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E03" w:rsidRPr="00E10E03" w:rsidRDefault="00E10E03" w:rsidP="00E10E03">
      <w:pPr>
        <w:pBdr>
          <w:bottom w:val="single" w:sz="6" w:space="1" w:color="auto"/>
        </w:pBdr>
        <w:spacing w:line="240" w:lineRule="auto"/>
        <w:jc w:val="center"/>
        <w:rPr>
          <w:rFonts w:ascii="Arial" w:eastAsia="Times New Roman" w:hAnsi="Arial" w:cs="Arial"/>
          <w:vanish/>
          <w:sz w:val="16"/>
          <w:szCs w:val="16"/>
        </w:rPr>
      </w:pPr>
      <w:r w:rsidRPr="00E10E03">
        <w:rPr>
          <w:rFonts w:ascii="Arial" w:eastAsia="Times New Roman" w:hAnsi="Arial" w:cs="Arial"/>
          <w:vanish/>
          <w:sz w:val="16"/>
          <w:szCs w:val="16"/>
        </w:rPr>
        <w:t>Top of Form</w:t>
      </w:r>
    </w:p>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in;height:18pt" o:ole="">
            <v:imagedata r:id="rId5" o:title=""/>
          </v:shape>
          <w:control r:id="rId6" w:name="DefaultOcxName" w:shapeid="_x0000_i1075"/>
        </w:object>
      </w:r>
      <w:r w:rsidRPr="00E10E03">
        <w:rPr>
          <w:rFonts w:eastAsia="Times New Roman" w:cs="Times New Roman"/>
          <w:szCs w:val="24"/>
        </w:rPr>
        <w:object w:dxaOrig="1440" w:dyaOrig="1440">
          <v:shape id="_x0000_i1074" type="#_x0000_t75" style="width:1in;height:18pt" o:ole="">
            <v:imagedata r:id="rId5" o:title=""/>
          </v:shape>
          <w:control r:id="rId7" w:name="DefaultOcxName1" w:shapeid="_x0000_i1074"/>
        </w:object>
      </w:r>
      <w:r w:rsidRPr="00E10E03">
        <w:rPr>
          <w:rFonts w:eastAsia="Times New Roman" w:cs="Times New Roman"/>
          <w:szCs w:val="24"/>
        </w:rPr>
        <w:object w:dxaOrig="1440" w:dyaOrig="1440">
          <v:shape id="_x0000_i1073" type="#_x0000_t75" style="width:1in;height:18pt" o:ole="">
            <v:imagedata r:id="rId8" o:title=""/>
          </v:shape>
          <w:control r:id="rId9" w:name="DefaultOcxName2" w:shapeid="_x0000_i1073"/>
        </w:object>
      </w:r>
    </w:p>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pict/>
      </w:r>
      <w:r w:rsidRPr="00E10E03">
        <w:rPr>
          <w:rFonts w:eastAsia="Times New Roman" w:cs="Times New Roman"/>
          <w:szCs w:val="24"/>
        </w:rPr>
        <w:pict/>
      </w:r>
      <w:r w:rsidRPr="00E10E03">
        <w:rPr>
          <w:rFonts w:eastAsia="Times New Roman" w:cs="Times New Roman"/>
          <w:szCs w:val="24"/>
        </w:rPr>
        <w:pict/>
      </w:r>
      <w:r w:rsidRPr="00E10E03">
        <w:rPr>
          <w:rFonts w:eastAsia="Times New Roman" w:cs="Times New Roman"/>
          <w:szCs w:val="24"/>
        </w:rPr>
        <w:pict/>
      </w:r>
      <w:r w:rsidRPr="00E10E03">
        <w:rPr>
          <w:rFonts w:eastAsia="Times New Roman" w:cs="Times New Roman"/>
          <w:szCs w:val="24"/>
        </w:rPr>
        <w:object w:dxaOrig="1440" w:dyaOrig="1440">
          <v:shape id="_x0000_i1072" type="#_x0000_t75" style="width:1in;height:18pt" o:ole="">
            <v:imagedata r:id="rId10" o:title=""/>
          </v:shape>
          <w:control r:id="rId11" w:name="DefaultOcxName3" w:shapeid="_x0000_i1072"/>
        </w:object>
      </w:r>
    </w:p>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t xml:space="preserve">PBIS FAQ </w:t>
      </w:r>
    </w:p>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br w:type="textWrapping" w:clear="all"/>
      </w:r>
      <w:r>
        <w:rPr>
          <w:rFonts w:eastAsia="Times New Roman" w:cs="Times New Roman"/>
          <w:noProof/>
          <w:szCs w:val="24"/>
        </w:rPr>
        <w:drawing>
          <wp:inline distT="0" distB="0" distL="0" distR="0">
            <wp:extent cx="9525" cy="9525"/>
            <wp:effectExtent l="0" t="0" r="0" b="0"/>
            <wp:docPr id="5" name="Picture 5" descr="http://www.pbis.org/comm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bis.org/common/images/spacer.gif"/>
                    <pic:cNvPicPr>
                      <a:picLocks noChangeAspect="1" noChangeArrowheads="1"/>
                    </pic:cNvPicPr>
                  </pic:nvPicPr>
                  <pic:blipFill>
                    <a:blip r:embed="rId12"/>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object w:dxaOrig="1440" w:dyaOrig="1440">
          <v:shape id="_x0000_i1071" type="#_x0000_t75" style="width:1in;height:18pt" o:ole="">
            <v:imagedata r:id="rId13" o:title=""/>
          </v:shape>
          <w:control r:id="rId14" w:name="DefaultOcxName4" w:shapeid="_x0000_i1071"/>
        </w:object>
      </w:r>
      <w:r w:rsidRPr="00E10E03">
        <w:rPr>
          <w:rFonts w:eastAsia="Times New Roman" w:cs="Times New Roman"/>
          <w:szCs w:val="24"/>
        </w:rPr>
        <w:object w:dxaOrig="1440" w:dyaOrig="1440">
          <v:shape id="_x0000_i1070" type="#_x0000_t75" style="width:1in;height:18pt" o:ole="">
            <v:imagedata r:id="rId15" o:title=""/>
          </v:shape>
          <w:control r:id="rId16" w:name="DefaultOcxName5" w:shapeid="_x0000_i1070"/>
        </w:object>
      </w:r>
    </w:p>
    <w:p w:rsidR="00E10E03" w:rsidRPr="00E10E03" w:rsidRDefault="00E10E03" w:rsidP="00E10E03">
      <w:pPr>
        <w:spacing w:before="100" w:beforeAutospacing="1" w:after="100" w:afterAutospacing="1" w:line="240" w:lineRule="auto"/>
        <w:outlineLvl w:val="0"/>
        <w:rPr>
          <w:rFonts w:eastAsia="Times New Roman" w:cs="Times New Roman"/>
          <w:b/>
          <w:bCs/>
          <w:kern w:val="36"/>
          <w:sz w:val="48"/>
          <w:szCs w:val="48"/>
        </w:rPr>
      </w:pPr>
      <w:r w:rsidRPr="00E10E03">
        <w:rPr>
          <w:rFonts w:eastAsia="Times New Roman" w:cs="Times New Roman"/>
          <w:b/>
          <w:bCs/>
          <w:kern w:val="36"/>
          <w:sz w:val="48"/>
          <w:szCs w:val="48"/>
        </w:rPr>
        <w:t>PBIS FAQ</w:t>
      </w:r>
    </w:p>
    <w:p w:rsidR="00E10E03" w:rsidRPr="00E10E03" w:rsidRDefault="00E10E03" w:rsidP="00E10E03">
      <w:pPr>
        <w:spacing w:before="100" w:beforeAutospacing="1" w:after="100" w:afterAutospacing="1" w:line="240" w:lineRule="auto"/>
        <w:jc w:val="center"/>
        <w:outlineLvl w:val="1"/>
        <w:rPr>
          <w:rFonts w:eastAsia="Times New Roman" w:cs="Times New Roman"/>
          <w:b/>
          <w:bCs/>
          <w:sz w:val="36"/>
          <w:szCs w:val="36"/>
        </w:rPr>
      </w:pPr>
      <w:r w:rsidRPr="00E10E03">
        <w:rPr>
          <w:rFonts w:eastAsia="Times New Roman" w:cs="Times New Roman"/>
          <w:b/>
          <w:bCs/>
          <w:sz w:val="36"/>
          <w:szCs w:val="36"/>
        </w:rPr>
        <w:t>PBIS Frequently Asked Questions</w:t>
      </w:r>
    </w:p>
    <w:p w:rsidR="00E10E03" w:rsidRPr="00E10E03" w:rsidRDefault="00E10E03" w:rsidP="00E10E03">
      <w:pPr>
        <w:spacing w:before="100" w:beforeAutospacing="1" w:after="100" w:afterAutospacing="1" w:line="240" w:lineRule="auto"/>
        <w:jc w:val="right"/>
        <w:rPr>
          <w:rFonts w:eastAsia="Times New Roman" w:cs="Times New Roman"/>
          <w:szCs w:val="24"/>
        </w:rPr>
      </w:pPr>
      <w:hyperlink r:id="rId17" w:history="1">
        <w:r w:rsidRPr="00E10E03">
          <w:rPr>
            <w:rFonts w:eastAsia="Times New Roman" w:cs="Times New Roman"/>
            <w:color w:val="0000FF"/>
            <w:szCs w:val="24"/>
            <w:u w:val="single"/>
          </w:rPr>
          <w:t>PDF file download</w:t>
        </w:r>
      </w:hyperlink>
    </w:p>
    <w:tbl>
      <w:tblPr>
        <w:tblW w:w="5000" w:type="pct"/>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1908"/>
        <w:gridCol w:w="4484"/>
        <w:gridCol w:w="3148"/>
      </w:tblGrid>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vAlign w:val="center"/>
            <w:hideMark/>
          </w:tcPr>
          <w:p w:rsidR="00E10E03" w:rsidRPr="00E10E03" w:rsidRDefault="00E10E03" w:rsidP="00E10E03">
            <w:pPr>
              <w:spacing w:before="100" w:beforeAutospacing="1" w:after="100" w:afterAutospacing="1" w:line="240" w:lineRule="auto"/>
              <w:jc w:val="center"/>
              <w:rPr>
                <w:rFonts w:eastAsia="Times New Roman" w:cs="Times New Roman"/>
                <w:szCs w:val="24"/>
              </w:rPr>
            </w:pPr>
            <w:r w:rsidRPr="00E10E03">
              <w:rPr>
                <w:rFonts w:eastAsia="Times New Roman" w:cs="Times New Roman"/>
                <w:b/>
                <w:bCs/>
                <w:szCs w:val="24"/>
              </w:rPr>
              <w:t>QUESTION</w:t>
            </w:r>
          </w:p>
        </w:tc>
        <w:tc>
          <w:tcPr>
            <w:tcW w:w="2350" w:type="pct"/>
            <w:tcBorders>
              <w:top w:val="outset" w:sz="6" w:space="0" w:color="auto"/>
              <w:left w:val="outset" w:sz="6" w:space="0" w:color="auto"/>
              <w:bottom w:val="outset" w:sz="6" w:space="0" w:color="auto"/>
              <w:right w:val="outset" w:sz="6" w:space="0" w:color="auto"/>
            </w:tcBorders>
            <w:vAlign w:val="center"/>
            <w:hideMark/>
          </w:tcPr>
          <w:p w:rsidR="00E10E03" w:rsidRPr="00E10E03" w:rsidRDefault="00E10E03" w:rsidP="00E10E03">
            <w:pPr>
              <w:spacing w:before="100" w:beforeAutospacing="1" w:after="100" w:afterAutospacing="1" w:line="240" w:lineRule="auto"/>
              <w:jc w:val="center"/>
              <w:rPr>
                <w:rFonts w:eastAsia="Times New Roman" w:cs="Times New Roman"/>
                <w:szCs w:val="24"/>
              </w:rPr>
            </w:pPr>
            <w:r w:rsidRPr="00E10E03">
              <w:rPr>
                <w:rFonts w:eastAsia="Times New Roman" w:cs="Times New Roman"/>
                <w:b/>
                <w:bCs/>
                <w:szCs w:val="24"/>
              </w:rPr>
              <w:t>BRIEF ANSWER</w:t>
            </w:r>
          </w:p>
        </w:tc>
        <w:tc>
          <w:tcPr>
            <w:tcW w:w="1650" w:type="pct"/>
            <w:tcBorders>
              <w:top w:val="outset" w:sz="6" w:space="0" w:color="auto"/>
              <w:left w:val="outset" w:sz="6" w:space="0" w:color="auto"/>
              <w:bottom w:val="outset" w:sz="6" w:space="0" w:color="auto"/>
              <w:right w:val="outset" w:sz="6" w:space="0" w:color="auto"/>
            </w:tcBorders>
            <w:vAlign w:val="center"/>
            <w:hideMark/>
          </w:tcPr>
          <w:p w:rsidR="00E10E03" w:rsidRPr="00E10E03" w:rsidRDefault="00E10E03" w:rsidP="00E10E03">
            <w:pPr>
              <w:spacing w:before="100" w:beforeAutospacing="1" w:after="100" w:afterAutospacing="1" w:line="240" w:lineRule="auto"/>
              <w:jc w:val="center"/>
              <w:rPr>
                <w:rFonts w:eastAsia="Times New Roman" w:cs="Times New Roman"/>
                <w:szCs w:val="24"/>
              </w:rPr>
            </w:pPr>
            <w:r w:rsidRPr="00E10E03">
              <w:rPr>
                <w:rFonts w:eastAsia="Times New Roman" w:cs="Times New Roman"/>
                <w:b/>
                <w:bCs/>
                <w:szCs w:val="24"/>
              </w:rPr>
              <w:t>FOR MORE….go to</w:t>
            </w:r>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t>1. What does PBIS stand for?</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 xml:space="preserve">“PBIS” is short for Positive Behavioral Intervention and Supports. This language comes directly from the 1997 reauthorization of the Individuals with Disabilities Education Act (IDEA). </w:t>
            </w:r>
            <w:r w:rsidRPr="00E10E03">
              <w:rPr>
                <w:rFonts w:eastAsia="Times New Roman" w:cs="Times New Roman"/>
                <w:szCs w:val="24"/>
              </w:rPr>
              <w:br/>
              <w:t xml:space="preserve">PBIS is used interchangeably with SWPBS, which is short for “School-wide Positive Behavior Supports.” </w:t>
            </w:r>
            <w:r w:rsidRPr="00E10E03">
              <w:rPr>
                <w:rFonts w:eastAsia="Times New Roman" w:cs="Times New Roman"/>
                <w:szCs w:val="24"/>
              </w:rPr>
              <w:br/>
              <w:t>PBIS is based on principles of applied behavior analysis and the prevention approach and values of positive behavior support.</w:t>
            </w:r>
          </w:p>
        </w:tc>
        <w:tc>
          <w:tcPr>
            <w:tcW w:w="1650" w:type="pct"/>
            <w:vMerge w:val="restar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w:t>
            </w:r>
            <w:hyperlink r:id="rId18" w:history="1">
              <w:r w:rsidRPr="00E10E03">
                <w:rPr>
                  <w:rFonts w:eastAsia="Times New Roman" w:cs="Times New Roman"/>
                  <w:color w:val="0000FF"/>
                  <w:szCs w:val="24"/>
                  <w:u w:val="single"/>
                </w:rPr>
                <w:t>What is SWPBS?</w:t>
              </w:r>
            </w:hyperlink>
            <w:r w:rsidRPr="00E10E03">
              <w:rPr>
                <w:rFonts w:eastAsia="Times New Roman" w:cs="Times New Roman"/>
                <w:szCs w:val="24"/>
              </w:rPr>
              <w:t>”</w:t>
            </w:r>
            <w:r w:rsidRPr="00E10E03">
              <w:rPr>
                <w:rFonts w:eastAsia="Times New Roman" w:cs="Times New Roman"/>
                <w:szCs w:val="24"/>
              </w:rPr>
              <w:br/>
              <w:t>“The Evolution of Discipline Practices: School-Wide Positive Behavior Supports” (</w:t>
            </w:r>
            <w:proofErr w:type="spellStart"/>
            <w:r w:rsidRPr="00E10E03">
              <w:rPr>
                <w:rFonts w:eastAsia="Times New Roman" w:cs="Times New Roman"/>
                <w:szCs w:val="24"/>
              </w:rPr>
              <w:t>Sugai</w:t>
            </w:r>
            <w:proofErr w:type="spellEnd"/>
            <w:r w:rsidRPr="00E10E03">
              <w:rPr>
                <w:rFonts w:eastAsia="Times New Roman" w:cs="Times New Roman"/>
                <w:szCs w:val="24"/>
              </w:rPr>
              <w:t xml:space="preserve"> &amp; Horner, 2002) </w:t>
            </w:r>
            <w:r w:rsidRPr="00E10E03">
              <w:rPr>
                <w:rFonts w:eastAsia="Times New Roman" w:cs="Times New Roman"/>
                <w:szCs w:val="24"/>
              </w:rPr>
              <w:br/>
              <w:t xml:space="preserve">“Effective Behavior Support” (Lewis &amp; </w:t>
            </w:r>
            <w:proofErr w:type="spellStart"/>
            <w:r w:rsidRPr="00E10E03">
              <w:rPr>
                <w:rFonts w:eastAsia="Times New Roman" w:cs="Times New Roman"/>
                <w:szCs w:val="24"/>
              </w:rPr>
              <w:t>Sugai</w:t>
            </w:r>
            <w:proofErr w:type="spellEnd"/>
            <w:r w:rsidRPr="00E10E03">
              <w:rPr>
                <w:rFonts w:eastAsia="Times New Roman" w:cs="Times New Roman"/>
                <w:szCs w:val="24"/>
              </w:rPr>
              <w:t>, 1999)</w:t>
            </w:r>
            <w:r w:rsidRPr="00E10E03">
              <w:rPr>
                <w:rFonts w:eastAsia="Times New Roman" w:cs="Times New Roman"/>
                <w:szCs w:val="24"/>
              </w:rPr>
              <w:br/>
              <w:t>“Applying Positive Behavioral Support and Functional Behavioral Assessment in Schools” (</w:t>
            </w:r>
            <w:proofErr w:type="spellStart"/>
            <w:r w:rsidRPr="00E10E03">
              <w:rPr>
                <w:rFonts w:eastAsia="Times New Roman" w:cs="Times New Roman"/>
                <w:szCs w:val="24"/>
              </w:rPr>
              <w:t>Sugai</w:t>
            </w:r>
            <w:proofErr w:type="spellEnd"/>
            <w:r w:rsidRPr="00E10E03">
              <w:rPr>
                <w:rFonts w:eastAsia="Times New Roman" w:cs="Times New Roman"/>
                <w:szCs w:val="24"/>
              </w:rPr>
              <w:t xml:space="preserve"> et al., 2000)</w:t>
            </w:r>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t>2. What is PBIS?</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 xml:space="preserve">PBIS is a framework or approach for assisting school personnel in adopting and organizing evidence-based behavioral interventions into an integrated continuum that enhances academic and social behavior outcomes for all students. </w:t>
            </w:r>
            <w:r w:rsidRPr="00E10E03">
              <w:rPr>
                <w:rFonts w:eastAsia="Times New Roman" w:cs="Times New Roman"/>
                <w:szCs w:val="24"/>
              </w:rPr>
              <w:br/>
              <w:t xml:space="preserve">PBIS </w:t>
            </w:r>
            <w:r w:rsidRPr="00E10E03">
              <w:rPr>
                <w:rFonts w:eastAsia="Times New Roman" w:cs="Times New Roman"/>
                <w:szCs w:val="24"/>
                <w:u w:val="single"/>
              </w:rPr>
              <w:t>IS NOT</w:t>
            </w:r>
            <w:r w:rsidRPr="00E10E03">
              <w:rPr>
                <w:rFonts w:eastAsia="Times New Roman" w:cs="Times New Roman"/>
                <w:szCs w:val="24"/>
              </w:rPr>
              <w:t xml:space="preserve"> a packaged curriculum, scripted intervention, or </w:t>
            </w:r>
            <w:proofErr w:type="spellStart"/>
            <w:r w:rsidRPr="00E10E03">
              <w:rPr>
                <w:rFonts w:eastAsia="Times New Roman" w:cs="Times New Roman"/>
                <w:szCs w:val="24"/>
              </w:rPr>
              <w:t>manualized</w:t>
            </w:r>
            <w:proofErr w:type="spellEnd"/>
            <w:r w:rsidRPr="00E10E03">
              <w:rPr>
                <w:rFonts w:eastAsia="Times New Roman" w:cs="Times New Roman"/>
                <w:szCs w:val="24"/>
              </w:rPr>
              <w:t xml:space="preserve"> strategy. </w:t>
            </w:r>
            <w:r w:rsidRPr="00E10E03">
              <w:rPr>
                <w:rFonts w:eastAsia="Times New Roman" w:cs="Times New Roman"/>
                <w:szCs w:val="24"/>
              </w:rPr>
              <w:br/>
              <w:t xml:space="preserve">PBIS </w:t>
            </w:r>
            <w:r w:rsidRPr="00E10E03">
              <w:rPr>
                <w:rFonts w:eastAsia="Times New Roman" w:cs="Times New Roman"/>
                <w:szCs w:val="24"/>
                <w:u w:val="single"/>
              </w:rPr>
              <w:t>IS</w:t>
            </w:r>
            <w:r w:rsidRPr="00E10E03">
              <w:rPr>
                <w:rFonts w:eastAsia="Times New Roman" w:cs="Times New Roman"/>
                <w:szCs w:val="24"/>
              </w:rPr>
              <w:t xml:space="preserve"> a prevention-oriented way for school personnel to (a) organize evidence-based practices, (b) improve their implementation of those practices, and (c) maximize academic and social behavior outcomes for students.</w:t>
            </w:r>
            <w:r w:rsidRPr="00E10E03">
              <w:rPr>
                <w:rFonts w:eastAsia="Times New Roman" w:cs="Times New Roman"/>
                <w:szCs w:val="24"/>
              </w:rPr>
              <w:br/>
              <w:t xml:space="preserve">PBIS supports the success of </w:t>
            </w:r>
            <w:r w:rsidRPr="00E10E03">
              <w:rPr>
                <w:rFonts w:eastAsia="Times New Roman" w:cs="Times New Roman"/>
                <w:szCs w:val="24"/>
                <w:u w:val="single"/>
              </w:rPr>
              <w:t>ALL</w:t>
            </w:r>
            <w:r w:rsidRPr="00E10E03">
              <w:rPr>
                <w:rFonts w:eastAsia="Times New Roman" w:cs="Times New Roman"/>
                <w:szCs w:val="24"/>
              </w:rPr>
              <w:t xml:space="preserve"> students.</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10E03" w:rsidRPr="00E10E03" w:rsidRDefault="00E10E03" w:rsidP="00E10E03">
            <w:pPr>
              <w:spacing w:line="240" w:lineRule="auto"/>
              <w:rPr>
                <w:rFonts w:eastAsia="Times New Roman" w:cs="Times New Roman"/>
                <w:szCs w:val="24"/>
              </w:rPr>
            </w:pPr>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lastRenderedPageBreak/>
              <w:t>3. What does the OSEP Center on PBIS do?</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The primary functions of the Center on PBIS are to study, organize, and disseminate empirically-supported behavioral practices and interventions within the prevention-oriented framework of PBIS systems. The Center mainly works with school, district, and state leadership teams to improve the social culture and behavioral climate of classrooms and schools.</w:t>
            </w:r>
          </w:p>
        </w:tc>
        <w:tc>
          <w:tcPr>
            <w:tcW w:w="16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hyperlink r:id="rId19" w:history="1">
              <w:r w:rsidRPr="00E10E03">
                <w:rPr>
                  <w:rFonts w:eastAsia="Times New Roman" w:cs="Times New Roman"/>
                  <w:color w:val="0000FF"/>
                  <w:szCs w:val="24"/>
                  <w:u w:val="single"/>
                </w:rPr>
                <w:t>www.pbis.org</w:t>
              </w:r>
            </w:hyperlink>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t>4. What are PBIS “systems?”</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 xml:space="preserve">PBIS emphasizes the establishment of organizational supports or systems that give school personnel capacity to use effective interventions accurately and successfully at the school, district, and state levels. </w:t>
            </w:r>
            <w:r w:rsidRPr="00E10E03">
              <w:rPr>
                <w:rFonts w:eastAsia="Times New Roman" w:cs="Times New Roman"/>
                <w:szCs w:val="24"/>
              </w:rPr>
              <w:br/>
              <w:t xml:space="preserve">These supports include (a) team-based leadership, (b) data-based decision-making, </w:t>
            </w:r>
            <w:proofErr w:type="gramStart"/>
            <w:r w:rsidRPr="00E10E03">
              <w:rPr>
                <w:rFonts w:eastAsia="Times New Roman" w:cs="Times New Roman"/>
                <w:szCs w:val="24"/>
              </w:rPr>
              <w:t>(c) continuous monitoring of student behavior, (d) regular universal screening, and (e) effective on-going professional development</w:t>
            </w:r>
            <w:proofErr w:type="gramEnd"/>
            <w:r w:rsidRPr="00E10E03">
              <w:rPr>
                <w:rFonts w:eastAsia="Times New Roman" w:cs="Times New Roman"/>
                <w:szCs w:val="24"/>
              </w:rPr>
              <w:t>.</w:t>
            </w:r>
          </w:p>
        </w:tc>
        <w:tc>
          <w:tcPr>
            <w:tcW w:w="1650" w:type="pct"/>
            <w:vMerge w:val="restar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w:t>
            </w:r>
            <w:hyperlink r:id="rId20" w:history="1">
              <w:r w:rsidRPr="00E10E03">
                <w:rPr>
                  <w:rFonts w:eastAsia="Times New Roman" w:cs="Times New Roman"/>
                  <w:color w:val="0000FF"/>
                  <w:szCs w:val="24"/>
                  <w:u w:val="single"/>
                </w:rPr>
                <w:t>SWPBS Implementation Blueprint and Self-Assessment</w:t>
              </w:r>
            </w:hyperlink>
            <w:r w:rsidRPr="00E10E03">
              <w:rPr>
                <w:rFonts w:eastAsia="Times New Roman" w:cs="Times New Roman"/>
                <w:szCs w:val="24"/>
              </w:rPr>
              <w:t>” (PBIS Center, 2010)</w:t>
            </w:r>
            <w:r w:rsidRPr="00E10E03">
              <w:rPr>
                <w:rFonts w:eastAsia="Times New Roman" w:cs="Times New Roman"/>
                <w:szCs w:val="24"/>
              </w:rPr>
              <w:br/>
              <w:t>“</w:t>
            </w:r>
            <w:hyperlink r:id="rId21" w:history="1">
              <w:r w:rsidRPr="00E10E03">
                <w:rPr>
                  <w:rFonts w:eastAsia="Times New Roman" w:cs="Times New Roman"/>
                  <w:color w:val="0000FF"/>
                  <w:szCs w:val="24"/>
                  <w:u w:val="single"/>
                </w:rPr>
                <w:t>SWPBS Professional Development Blueprint and Workbooks</w:t>
              </w:r>
            </w:hyperlink>
            <w:r w:rsidRPr="00E10E03">
              <w:rPr>
                <w:rFonts w:eastAsia="Times New Roman" w:cs="Times New Roman"/>
                <w:szCs w:val="24"/>
              </w:rPr>
              <w:t>” (PBIS Center, 2010)</w:t>
            </w:r>
            <w:r w:rsidRPr="00E10E03">
              <w:rPr>
                <w:rFonts w:eastAsia="Times New Roman" w:cs="Times New Roman"/>
                <w:szCs w:val="24"/>
              </w:rPr>
              <w:br/>
              <w:t>“</w:t>
            </w:r>
            <w:hyperlink r:id="rId22" w:history="1">
              <w:r w:rsidRPr="00E10E03">
                <w:rPr>
                  <w:rFonts w:eastAsia="Times New Roman" w:cs="Times New Roman"/>
                  <w:color w:val="0000FF"/>
                  <w:szCs w:val="24"/>
                  <w:u w:val="single"/>
                </w:rPr>
                <w:t>SWPBS Evaluation Blueprint</w:t>
              </w:r>
            </w:hyperlink>
            <w:r w:rsidRPr="00E10E03">
              <w:rPr>
                <w:rFonts w:eastAsia="Times New Roman" w:cs="Times New Roman"/>
                <w:szCs w:val="24"/>
              </w:rPr>
              <w:t>” (PBIS Center, 2010)</w:t>
            </w:r>
            <w:r w:rsidRPr="00E10E03">
              <w:rPr>
                <w:rFonts w:eastAsia="Times New Roman" w:cs="Times New Roman"/>
                <w:szCs w:val="24"/>
              </w:rPr>
              <w:br/>
              <w:t>“Evidence-based Practices in Classroom Management: Considerations for Research to Practice” (</w:t>
            </w:r>
            <w:proofErr w:type="spellStart"/>
            <w:r w:rsidRPr="00E10E03">
              <w:rPr>
                <w:rFonts w:eastAsia="Times New Roman" w:cs="Times New Roman"/>
                <w:szCs w:val="24"/>
              </w:rPr>
              <w:t>Simonsen</w:t>
            </w:r>
            <w:proofErr w:type="spellEnd"/>
            <w:r w:rsidRPr="00E10E03">
              <w:rPr>
                <w:rFonts w:eastAsia="Times New Roman" w:cs="Times New Roman"/>
                <w:szCs w:val="24"/>
              </w:rPr>
              <w:t xml:space="preserve"> et al., 2008) </w:t>
            </w:r>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t>5. What does PBIS have to do with school discipline and classroom management?</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Effective classroom management and preventive school discipline are essential for supporting teaching and learning.</w:t>
            </w:r>
            <w:r w:rsidRPr="00E10E03">
              <w:rPr>
                <w:rFonts w:eastAsia="Times New Roman" w:cs="Times New Roman"/>
                <w:szCs w:val="24"/>
              </w:rPr>
              <w:br/>
              <w:t xml:space="preserve">PBIS goes further by emphasizing that classroom management and preventive school discipline must be integrated and working together with effective academic instruction in a positive and safe school climate to maximize success for all students.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E10E03" w:rsidRPr="00E10E03" w:rsidRDefault="00E10E03" w:rsidP="00E10E03">
            <w:pPr>
              <w:spacing w:line="240" w:lineRule="auto"/>
              <w:rPr>
                <w:rFonts w:eastAsia="Times New Roman" w:cs="Times New Roman"/>
                <w:szCs w:val="24"/>
              </w:rPr>
            </w:pPr>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t>6. Where is the best place for schools to access PBIS materials and information?</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 xml:space="preserve">The Center is a great source for learning and obtaining information about PBIS, in particular, defining what PBIS is, what it looks like, how it can be established, what outcomes are possible, etc. However, other sources (e.g., consultants, publishers, universities, trainers) not formally associated with the Center also provide PBIS resources to schools. </w:t>
            </w:r>
          </w:p>
        </w:tc>
        <w:tc>
          <w:tcPr>
            <w:tcW w:w="16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hyperlink r:id="rId23" w:history="1">
              <w:r w:rsidRPr="00E10E03">
                <w:rPr>
                  <w:rFonts w:eastAsia="Times New Roman" w:cs="Times New Roman"/>
                  <w:color w:val="0000FF"/>
                  <w:szCs w:val="24"/>
                  <w:u w:val="single"/>
                </w:rPr>
                <w:t>www.pbis.org</w:t>
              </w:r>
            </w:hyperlink>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t xml:space="preserve">7. How does the Center include and involve family and </w:t>
            </w:r>
            <w:r w:rsidRPr="00E10E03">
              <w:rPr>
                <w:rFonts w:eastAsia="Times New Roman" w:cs="Times New Roman"/>
                <w:b/>
                <w:bCs/>
                <w:szCs w:val="24"/>
              </w:rPr>
              <w:lastRenderedPageBreak/>
              <w:t>community members?</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lastRenderedPageBreak/>
              <w:t xml:space="preserve">The voices and perspectives of family and community members are involved directly in the PBIS process through active participation on, for example, leadership </w:t>
            </w:r>
            <w:r w:rsidRPr="00E10E03">
              <w:rPr>
                <w:rFonts w:eastAsia="Times New Roman" w:cs="Times New Roman"/>
                <w:szCs w:val="24"/>
              </w:rPr>
              <w:lastRenderedPageBreak/>
              <w:t>teams, practice implementation, and outcome evaluations at the school, district, and state levels.</w:t>
            </w:r>
          </w:p>
        </w:tc>
        <w:tc>
          <w:tcPr>
            <w:tcW w:w="16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lastRenderedPageBreak/>
              <w:t>“</w:t>
            </w:r>
            <w:hyperlink r:id="rId24" w:history="1">
              <w:r w:rsidRPr="00E10E03">
                <w:rPr>
                  <w:rFonts w:eastAsia="Times New Roman" w:cs="Times New Roman"/>
                  <w:color w:val="0000FF"/>
                  <w:szCs w:val="24"/>
                  <w:u w:val="single"/>
                </w:rPr>
                <w:t>SWPBS Implementation Blueprint and Self-Assessment</w:t>
              </w:r>
            </w:hyperlink>
            <w:r w:rsidRPr="00E10E03">
              <w:rPr>
                <w:rFonts w:eastAsia="Times New Roman" w:cs="Times New Roman"/>
                <w:szCs w:val="24"/>
              </w:rPr>
              <w:t>” (PBIS Center, 2010)</w:t>
            </w:r>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lastRenderedPageBreak/>
              <w:t>8. How is PBIS related to “Response-to-Intervention” (</w:t>
            </w:r>
            <w:proofErr w:type="spellStart"/>
            <w:r w:rsidRPr="00E10E03">
              <w:rPr>
                <w:rFonts w:eastAsia="Times New Roman" w:cs="Times New Roman"/>
                <w:b/>
                <w:bCs/>
                <w:szCs w:val="24"/>
              </w:rPr>
              <w:t>RtI</w:t>
            </w:r>
            <w:proofErr w:type="spellEnd"/>
            <w:r w:rsidRPr="00E10E03">
              <w:rPr>
                <w:rFonts w:eastAsia="Times New Roman" w:cs="Times New Roman"/>
                <w:b/>
                <w:bCs/>
                <w:szCs w:val="24"/>
              </w:rPr>
              <w:t>)?</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 xml:space="preserve">The logic, tenets, and principles of PBIS are the same as those represented in </w:t>
            </w:r>
            <w:proofErr w:type="spellStart"/>
            <w:r w:rsidRPr="00E10E03">
              <w:rPr>
                <w:rFonts w:eastAsia="Times New Roman" w:cs="Times New Roman"/>
                <w:szCs w:val="24"/>
              </w:rPr>
              <w:t>RtI</w:t>
            </w:r>
            <w:proofErr w:type="spellEnd"/>
            <w:r w:rsidRPr="00E10E03">
              <w:rPr>
                <w:rFonts w:eastAsia="Times New Roman" w:cs="Times New Roman"/>
                <w:szCs w:val="24"/>
              </w:rPr>
              <w:t xml:space="preserve"> (e.g., universal screening, continuous progress monitoring, data-based decision making, implementation fidelity, evidence-based interventions). </w:t>
            </w:r>
            <w:r w:rsidRPr="00E10E03">
              <w:rPr>
                <w:rFonts w:eastAsia="Times New Roman" w:cs="Times New Roman"/>
                <w:szCs w:val="24"/>
              </w:rPr>
              <w:br/>
              <w:t xml:space="preserve">Literacy and numeracy implementation frameworks are examples of the application of </w:t>
            </w:r>
            <w:proofErr w:type="spellStart"/>
            <w:r w:rsidRPr="00E10E03">
              <w:rPr>
                <w:rFonts w:eastAsia="Times New Roman" w:cs="Times New Roman"/>
                <w:szCs w:val="24"/>
              </w:rPr>
              <w:t>RtI</w:t>
            </w:r>
            <w:proofErr w:type="spellEnd"/>
            <w:r w:rsidRPr="00E10E03">
              <w:rPr>
                <w:rFonts w:eastAsia="Times New Roman" w:cs="Times New Roman"/>
                <w:szCs w:val="24"/>
              </w:rPr>
              <w:t xml:space="preserve"> for academic behavior, and PBIS is an example of the application of </w:t>
            </w:r>
            <w:proofErr w:type="spellStart"/>
            <w:r w:rsidRPr="00E10E03">
              <w:rPr>
                <w:rFonts w:eastAsia="Times New Roman" w:cs="Times New Roman"/>
                <w:szCs w:val="24"/>
              </w:rPr>
              <w:t>RtI</w:t>
            </w:r>
            <w:proofErr w:type="spellEnd"/>
            <w:r w:rsidRPr="00E10E03">
              <w:rPr>
                <w:rFonts w:eastAsia="Times New Roman" w:cs="Times New Roman"/>
                <w:szCs w:val="24"/>
              </w:rPr>
              <w:t xml:space="preserve"> for social behavior.</w:t>
            </w:r>
          </w:p>
        </w:tc>
        <w:tc>
          <w:tcPr>
            <w:tcW w:w="16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w:t>
            </w:r>
            <w:hyperlink r:id="rId25" w:history="1">
              <w:r w:rsidRPr="00E10E03">
                <w:rPr>
                  <w:rFonts w:eastAsia="Times New Roman" w:cs="Times New Roman"/>
                  <w:color w:val="0000FF"/>
                  <w:szCs w:val="24"/>
                  <w:u w:val="single"/>
                </w:rPr>
                <w:t>Response-to-Intervention and PBIS</w:t>
              </w:r>
            </w:hyperlink>
            <w:r w:rsidRPr="00E10E03">
              <w:rPr>
                <w:rFonts w:eastAsia="Times New Roman" w:cs="Times New Roman"/>
                <w:szCs w:val="24"/>
              </w:rPr>
              <w:t>” (PBIS Center, 2009)</w:t>
            </w:r>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t>9. Does the Center on PBIS endorse or promote commercial products, vendors, or businesses?</w:t>
            </w:r>
            <w:r w:rsidRPr="00E10E03">
              <w:rPr>
                <w:rFonts w:eastAsia="Times New Roman" w:cs="Times New Roman"/>
                <w:szCs w:val="24"/>
              </w:rPr>
              <w:t xml:space="preserve"> </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 xml:space="preserve">No, because of its federally directed mandate, purpose, and functions, the Center on PBIS identifies and recommends general research-based practices (e.g., active supervision, reinforcement, social skills instruction, behavioral contracting, </w:t>
            </w:r>
            <w:proofErr w:type="gramStart"/>
            <w:r w:rsidRPr="00E10E03">
              <w:rPr>
                <w:rFonts w:eastAsia="Times New Roman" w:cs="Times New Roman"/>
                <w:szCs w:val="24"/>
              </w:rPr>
              <w:t>self</w:t>
            </w:r>
            <w:proofErr w:type="gramEnd"/>
            <w:r w:rsidRPr="00E10E03">
              <w:rPr>
                <w:rFonts w:eastAsia="Times New Roman" w:cs="Times New Roman"/>
                <w:szCs w:val="24"/>
              </w:rPr>
              <w:t>-management). Although these practices may be included within the products, curricula, etc. of other providers, the Center does not promote specific vendors or endorse commercial products.</w:t>
            </w:r>
          </w:p>
        </w:tc>
        <w:tc>
          <w:tcPr>
            <w:tcW w:w="16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hyperlink r:id="rId26" w:history="1">
              <w:r w:rsidRPr="00E10E03">
                <w:rPr>
                  <w:rFonts w:eastAsia="Times New Roman" w:cs="Times New Roman"/>
                  <w:color w:val="0000FF"/>
                  <w:szCs w:val="24"/>
                  <w:u w:val="single"/>
                </w:rPr>
                <w:t>www.pbis.org</w:t>
              </w:r>
            </w:hyperlink>
          </w:p>
        </w:tc>
      </w:tr>
      <w:tr w:rsidR="00E10E03" w:rsidRPr="00E10E03" w:rsidTr="00E10E03">
        <w:trPr>
          <w:tblCellSpacing w:w="0" w:type="dxa"/>
        </w:trPr>
        <w:tc>
          <w:tcPr>
            <w:tcW w:w="100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b/>
                <w:bCs/>
                <w:szCs w:val="24"/>
              </w:rPr>
              <w:t>10. How does PBIS respond to the use of punishment (e.g., detention, timeout, verbal reprimands), especially for students with serious problem behavior?</w:t>
            </w:r>
          </w:p>
        </w:tc>
        <w:tc>
          <w:tcPr>
            <w:tcW w:w="23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t xml:space="preserve">Although PBIS has no specific restrictions on the use of consequence-based strategies designed to reduce serious problem behavior, teaching-oriented, positive, and preventive strategies are emphasized for all students, to the greatest extent possible. The emphasis is on the use of the most effective </w:t>
            </w:r>
            <w:r w:rsidRPr="00E10E03">
              <w:rPr>
                <w:rFonts w:eastAsia="Times New Roman" w:cs="Times New Roman"/>
                <w:szCs w:val="24"/>
                <w:u w:val="single"/>
              </w:rPr>
              <w:t>and</w:t>
            </w:r>
            <w:r w:rsidRPr="00E10E03">
              <w:rPr>
                <w:rFonts w:eastAsia="Times New Roman" w:cs="Times New Roman"/>
                <w:szCs w:val="24"/>
              </w:rPr>
              <w:t xml:space="preserve"> most positive approach to addressing even the most severe problem behaviors.  </w:t>
            </w:r>
            <w:r w:rsidRPr="00E10E03">
              <w:rPr>
                <w:rFonts w:eastAsia="Times New Roman" w:cs="Times New Roman"/>
                <w:szCs w:val="24"/>
              </w:rPr>
              <w:br/>
              <w:t xml:space="preserve">Most students will succeed when a positive school culture is promoted, informative corrective feedback is provided, academic success is maximized, and use of </w:t>
            </w:r>
            <w:proofErr w:type="spellStart"/>
            <w:r w:rsidRPr="00E10E03">
              <w:rPr>
                <w:rFonts w:eastAsia="Times New Roman" w:cs="Times New Roman"/>
                <w:szCs w:val="24"/>
              </w:rPr>
              <w:t>prosocial</w:t>
            </w:r>
            <w:proofErr w:type="spellEnd"/>
            <w:r w:rsidRPr="00E10E03">
              <w:rPr>
                <w:rFonts w:eastAsia="Times New Roman" w:cs="Times New Roman"/>
                <w:szCs w:val="24"/>
              </w:rPr>
              <w:t xml:space="preserve"> skills is acknowledged.</w:t>
            </w:r>
            <w:r w:rsidRPr="00E10E03">
              <w:rPr>
                <w:rFonts w:eastAsia="Times New Roman" w:cs="Times New Roman"/>
                <w:szCs w:val="24"/>
              </w:rPr>
              <w:br/>
              <w:t xml:space="preserve">When student problem behavior is unresponsive to preventive school-wide and classroom-wide procedures, information about the student’s behavior is used to (a) understand why the problem behavior is </w:t>
            </w:r>
            <w:r w:rsidRPr="00E10E03">
              <w:rPr>
                <w:rFonts w:eastAsia="Times New Roman" w:cs="Times New Roman"/>
                <w:szCs w:val="24"/>
              </w:rPr>
              <w:lastRenderedPageBreak/>
              <w:t>occurring (function); (b) strengthen more acceptable alternative behaviors (social skills); (c) remove antecedents and consequences that trigger and maintain problem behavior, respectively; and (d) add antecedents and consequences that trigger and maintain acceptable alternative behaviors.</w:t>
            </w:r>
          </w:p>
        </w:tc>
        <w:tc>
          <w:tcPr>
            <w:tcW w:w="1650" w:type="pct"/>
            <w:tcBorders>
              <w:top w:val="outset" w:sz="6" w:space="0" w:color="auto"/>
              <w:left w:val="outset" w:sz="6" w:space="0" w:color="auto"/>
              <w:bottom w:val="outset" w:sz="6" w:space="0" w:color="auto"/>
              <w:right w:val="outset" w:sz="6" w:space="0" w:color="auto"/>
            </w:tcBorders>
            <w:hideMark/>
          </w:tcPr>
          <w:p w:rsidR="00E10E03" w:rsidRPr="00E10E03" w:rsidRDefault="00E10E03" w:rsidP="00E10E03">
            <w:pPr>
              <w:spacing w:before="100" w:beforeAutospacing="1" w:after="100" w:afterAutospacing="1" w:line="240" w:lineRule="auto"/>
              <w:rPr>
                <w:rFonts w:eastAsia="Times New Roman" w:cs="Times New Roman"/>
                <w:szCs w:val="24"/>
              </w:rPr>
            </w:pPr>
            <w:r w:rsidRPr="00E10E03">
              <w:rPr>
                <w:rFonts w:eastAsia="Times New Roman" w:cs="Times New Roman"/>
                <w:szCs w:val="24"/>
              </w:rPr>
              <w:lastRenderedPageBreak/>
              <w:t>““Applying Positive Behavioral Support and Functional Behavioral Assessment in Schools” (</w:t>
            </w:r>
            <w:proofErr w:type="spellStart"/>
            <w:r w:rsidRPr="00E10E03">
              <w:rPr>
                <w:rFonts w:eastAsia="Times New Roman" w:cs="Times New Roman"/>
                <w:szCs w:val="24"/>
              </w:rPr>
              <w:t>Sugai</w:t>
            </w:r>
            <w:proofErr w:type="spellEnd"/>
            <w:r w:rsidRPr="00E10E03">
              <w:rPr>
                <w:rFonts w:eastAsia="Times New Roman" w:cs="Times New Roman"/>
                <w:szCs w:val="24"/>
              </w:rPr>
              <w:t xml:space="preserve"> et al., 2000) </w:t>
            </w:r>
          </w:p>
        </w:tc>
      </w:tr>
    </w:tbl>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lastRenderedPageBreak/>
        <w:br/>
      </w:r>
      <w:bookmarkStart w:id="0" w:name="Related"/>
      <w:bookmarkEnd w:id="0"/>
    </w:p>
    <w:p w:rsidR="00E10E03" w:rsidRPr="00E10E03" w:rsidRDefault="00E10E03" w:rsidP="00E10E03">
      <w:pPr>
        <w:numPr>
          <w:ilvl w:val="0"/>
          <w:numId w:val="1"/>
        </w:numPr>
        <w:spacing w:before="100" w:beforeAutospacing="1" w:after="100" w:afterAutospacing="1" w:line="240" w:lineRule="auto"/>
        <w:rPr>
          <w:rFonts w:eastAsia="Times New Roman" w:cs="Times New Roman"/>
          <w:szCs w:val="24"/>
        </w:rPr>
      </w:pPr>
      <w:hyperlink r:id="rId27" w:tooltip="About Us" w:history="1">
        <w:r w:rsidRPr="00E10E03">
          <w:rPr>
            <w:rFonts w:eastAsia="Times New Roman" w:cs="Times New Roman"/>
            <w:color w:val="0000FF"/>
            <w:szCs w:val="24"/>
            <w:u w:val="single"/>
          </w:rPr>
          <w:t>About Us</w:t>
        </w:r>
      </w:hyperlink>
    </w:p>
    <w:p w:rsidR="00E10E03" w:rsidRPr="00E10E03" w:rsidRDefault="00E10E03" w:rsidP="00E10E03">
      <w:pPr>
        <w:numPr>
          <w:ilvl w:val="0"/>
          <w:numId w:val="1"/>
        </w:numPr>
        <w:spacing w:before="100" w:beforeAutospacing="1" w:after="100" w:afterAutospacing="1" w:line="240" w:lineRule="auto"/>
        <w:rPr>
          <w:rFonts w:eastAsia="Times New Roman" w:cs="Times New Roman"/>
          <w:szCs w:val="24"/>
        </w:rPr>
      </w:pPr>
      <w:hyperlink r:id="rId28" w:tooltip="Site Map" w:history="1">
        <w:r w:rsidRPr="00E10E03">
          <w:rPr>
            <w:rFonts w:eastAsia="Times New Roman" w:cs="Times New Roman"/>
            <w:color w:val="0000FF"/>
            <w:szCs w:val="24"/>
            <w:u w:val="single"/>
          </w:rPr>
          <w:t>Site Map</w:t>
        </w:r>
      </w:hyperlink>
    </w:p>
    <w:p w:rsidR="00E10E03" w:rsidRPr="00E10E03" w:rsidRDefault="00E10E03" w:rsidP="00E10E03">
      <w:pPr>
        <w:numPr>
          <w:ilvl w:val="0"/>
          <w:numId w:val="1"/>
        </w:numPr>
        <w:spacing w:before="100" w:beforeAutospacing="1" w:after="100" w:afterAutospacing="1" w:line="240" w:lineRule="auto"/>
        <w:rPr>
          <w:rFonts w:eastAsia="Times New Roman" w:cs="Times New Roman"/>
          <w:szCs w:val="24"/>
        </w:rPr>
      </w:pPr>
      <w:hyperlink r:id="rId29" w:tooltip="Contact Us" w:history="1">
        <w:r w:rsidRPr="00E10E03">
          <w:rPr>
            <w:rFonts w:eastAsia="Times New Roman" w:cs="Times New Roman"/>
            <w:color w:val="0000FF"/>
            <w:szCs w:val="24"/>
            <w:u w:val="single"/>
          </w:rPr>
          <w:t>Contact Us</w:t>
        </w:r>
      </w:hyperlink>
    </w:p>
    <w:p w:rsidR="00E10E03" w:rsidRPr="00E10E03" w:rsidRDefault="00E10E03" w:rsidP="00E10E03">
      <w:pPr>
        <w:numPr>
          <w:ilvl w:val="0"/>
          <w:numId w:val="1"/>
        </w:numPr>
        <w:spacing w:before="100" w:beforeAutospacing="1" w:after="100" w:afterAutospacing="1" w:line="240" w:lineRule="auto"/>
        <w:rPr>
          <w:rFonts w:eastAsia="Times New Roman" w:cs="Times New Roman"/>
          <w:szCs w:val="24"/>
        </w:rPr>
      </w:pPr>
      <w:hyperlink r:id="rId30" w:tooltip="Español" w:history="1">
        <w:proofErr w:type="spellStart"/>
        <w:r w:rsidRPr="00E10E03">
          <w:rPr>
            <w:rFonts w:eastAsia="Times New Roman" w:cs="Times New Roman"/>
            <w:color w:val="0000FF"/>
            <w:szCs w:val="24"/>
            <w:u w:val="single"/>
          </w:rPr>
          <w:t>Español</w:t>
        </w:r>
        <w:proofErr w:type="spellEnd"/>
      </w:hyperlink>
    </w:p>
    <w:p w:rsidR="00E10E03" w:rsidRPr="00E10E03" w:rsidRDefault="00E10E03" w:rsidP="00E10E03">
      <w:pPr>
        <w:spacing w:line="240" w:lineRule="auto"/>
        <w:rPr>
          <w:rFonts w:eastAsia="Times New Roman" w:cs="Times New Roman"/>
          <w:szCs w:val="24"/>
        </w:rPr>
      </w:pPr>
      <w:hyperlink r:id="rId31" w:tooltip="PBIS" w:history="1">
        <w:r w:rsidRPr="00E10E03">
          <w:rPr>
            <w:rFonts w:eastAsia="Times New Roman" w:cs="Times New Roman"/>
            <w:color w:val="0000FF"/>
            <w:szCs w:val="24"/>
            <w:u w:val="single"/>
          </w:rPr>
          <w:t>PBIS.org</w:t>
        </w:r>
      </w:hyperlink>
      <w:r w:rsidRPr="00E10E03">
        <w:rPr>
          <w:rFonts w:eastAsia="Times New Roman" w:cs="Times New Roman"/>
          <w:szCs w:val="24"/>
        </w:rPr>
        <w:t xml:space="preserve"> </w:t>
      </w:r>
    </w:p>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object w:dxaOrig="1440" w:dyaOrig="1440">
          <v:shape id="_x0000_i1069" type="#_x0000_t75" style="width:334.5pt;height:156pt" o:ole="">
            <v:imagedata r:id="rId32" o:title=""/>
          </v:shape>
          <w:control r:id="rId33" w:name="MainFlash" w:shapeid="_x0000_i1069"/>
        </w:object>
      </w:r>
    </w:p>
    <w:p w:rsidR="00E10E03" w:rsidRPr="00E10E03" w:rsidRDefault="00E10E03" w:rsidP="00E10E03">
      <w:pPr>
        <w:numPr>
          <w:ilvl w:val="0"/>
          <w:numId w:val="2"/>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drawing>
          <wp:inline distT="0" distB="0" distL="0" distR="0">
            <wp:extent cx="695325" cy="485775"/>
            <wp:effectExtent l="19050" t="0" r="9525" b="0"/>
            <wp:docPr id="6" name="Picture 6" descr="http://www.pbis.org/common/images/top-img-1.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is.org/common/images/top-img-1.jpg">
                      <a:hlinkClick r:id="rId34"/>
                    </pic:cNvPr>
                    <pic:cNvPicPr>
                      <a:picLocks noChangeAspect="1" noChangeArrowheads="1"/>
                    </pic:cNvPicPr>
                  </pic:nvPicPr>
                  <pic:blipFill>
                    <a:blip r:embed="rId35"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E10E03" w:rsidRPr="00E10E03" w:rsidRDefault="00E10E03" w:rsidP="00E10E03">
      <w:pPr>
        <w:spacing w:before="100" w:beforeAutospacing="1" w:after="100" w:afterAutospacing="1" w:line="240" w:lineRule="auto"/>
        <w:ind w:left="720"/>
        <w:rPr>
          <w:rFonts w:eastAsia="Times New Roman" w:cs="Times New Roman"/>
          <w:szCs w:val="24"/>
        </w:rPr>
      </w:pPr>
      <w:hyperlink r:id="rId36" w:history="1">
        <w:r w:rsidRPr="00E10E03">
          <w:rPr>
            <w:rFonts w:eastAsia="Times New Roman" w:cs="Times New Roman"/>
            <w:b/>
            <w:bCs/>
            <w:color w:val="0000FF"/>
            <w:szCs w:val="24"/>
            <w:u w:val="single"/>
          </w:rPr>
          <w:t>PBIS Newsletter</w:t>
        </w:r>
      </w:hyperlink>
      <w:r w:rsidRPr="00E10E03">
        <w:rPr>
          <w:rFonts w:eastAsia="Times New Roman" w:cs="Times New Roman"/>
          <w:szCs w:val="24"/>
        </w:rPr>
        <w:t xml:space="preserve"> </w:t>
      </w:r>
    </w:p>
    <w:p w:rsidR="00E10E03" w:rsidRPr="00E10E03" w:rsidRDefault="00E10E03" w:rsidP="00E10E03">
      <w:pPr>
        <w:spacing w:before="100" w:beforeAutospacing="1" w:after="100" w:afterAutospacing="1" w:line="240" w:lineRule="auto"/>
        <w:ind w:left="720"/>
        <w:rPr>
          <w:rFonts w:eastAsia="Times New Roman" w:cs="Times New Roman"/>
          <w:szCs w:val="24"/>
        </w:rPr>
      </w:pPr>
      <w:r w:rsidRPr="00E10E03">
        <w:rPr>
          <w:rFonts w:eastAsia="Times New Roman" w:cs="Times New Roman"/>
          <w:szCs w:val="24"/>
        </w:rPr>
        <w:t>Growth in the Cumulative Number of ODRs in Elementary Schools</w:t>
      </w:r>
    </w:p>
    <w:p w:rsidR="00E10E03" w:rsidRPr="00E10E03" w:rsidRDefault="00E10E03" w:rsidP="00E10E03">
      <w:pPr>
        <w:spacing w:beforeAutospacing="1" w:afterAutospacing="1" w:line="240" w:lineRule="auto"/>
        <w:ind w:left="720"/>
        <w:rPr>
          <w:rFonts w:eastAsia="Times New Roman" w:cs="Times New Roman"/>
          <w:szCs w:val="24"/>
        </w:rPr>
      </w:pPr>
      <w:hyperlink r:id="rId37" w:tooltip="read more" w:history="1">
        <w:proofErr w:type="gramStart"/>
        <w:r w:rsidRPr="00E10E03">
          <w:rPr>
            <w:rFonts w:eastAsia="Times New Roman" w:cs="Times New Roman"/>
            <w:color w:val="0000FF"/>
            <w:szCs w:val="24"/>
            <w:u w:val="single"/>
          </w:rPr>
          <w:t>read</w:t>
        </w:r>
        <w:proofErr w:type="gramEnd"/>
        <w:r w:rsidRPr="00E10E03">
          <w:rPr>
            <w:rFonts w:eastAsia="Times New Roman" w:cs="Times New Roman"/>
            <w:color w:val="0000FF"/>
            <w:szCs w:val="24"/>
            <w:u w:val="single"/>
          </w:rPr>
          <w:t xml:space="preserve"> more</w:t>
        </w:r>
      </w:hyperlink>
      <w:r w:rsidRPr="00E10E03">
        <w:rPr>
          <w:rFonts w:eastAsia="Times New Roman" w:cs="Times New Roman"/>
          <w:szCs w:val="24"/>
        </w:rPr>
        <w:t xml:space="preserve"> </w:t>
      </w:r>
    </w:p>
    <w:p w:rsidR="00E10E03" w:rsidRPr="00E10E03" w:rsidRDefault="00E10E03" w:rsidP="00E10E03">
      <w:pPr>
        <w:numPr>
          <w:ilvl w:val="0"/>
          <w:numId w:val="2"/>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drawing>
          <wp:inline distT="0" distB="0" distL="0" distR="0">
            <wp:extent cx="695325" cy="485775"/>
            <wp:effectExtent l="19050" t="0" r="9525" b="0"/>
            <wp:docPr id="7" name="Picture 7" descr="http://www.pbis.org/common/images/top-img-2.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bis.org/common/images/top-img-2.jpg">
                      <a:hlinkClick r:id="rId38"/>
                    </pic:cNvPr>
                    <pic:cNvPicPr>
                      <a:picLocks noChangeAspect="1" noChangeArrowheads="1"/>
                    </pic:cNvPicPr>
                  </pic:nvPicPr>
                  <pic:blipFill>
                    <a:blip r:embed="rId39"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E10E03" w:rsidRPr="00E10E03" w:rsidRDefault="00E10E03" w:rsidP="00E10E03">
      <w:pPr>
        <w:spacing w:before="100" w:beforeAutospacing="1" w:after="100" w:afterAutospacing="1" w:line="240" w:lineRule="auto"/>
        <w:ind w:left="720"/>
        <w:rPr>
          <w:rFonts w:eastAsia="Times New Roman" w:cs="Times New Roman"/>
          <w:szCs w:val="24"/>
        </w:rPr>
      </w:pPr>
      <w:hyperlink r:id="rId40" w:history="1">
        <w:r w:rsidRPr="00E10E03">
          <w:rPr>
            <w:rFonts w:eastAsia="Times New Roman" w:cs="Times New Roman"/>
            <w:b/>
            <w:bCs/>
            <w:color w:val="0000FF"/>
            <w:szCs w:val="24"/>
            <w:u w:val="single"/>
          </w:rPr>
          <w:t>Resource Catalog</w:t>
        </w:r>
      </w:hyperlink>
      <w:r w:rsidRPr="00E10E03">
        <w:rPr>
          <w:rFonts w:eastAsia="Times New Roman" w:cs="Times New Roman"/>
          <w:szCs w:val="24"/>
        </w:rPr>
        <w:t xml:space="preserve"> </w:t>
      </w:r>
    </w:p>
    <w:p w:rsidR="00E10E03" w:rsidRPr="00E10E03" w:rsidRDefault="00E10E03" w:rsidP="00E10E03">
      <w:pPr>
        <w:spacing w:before="100" w:beforeAutospacing="1" w:after="100" w:afterAutospacing="1" w:line="240" w:lineRule="auto"/>
        <w:ind w:left="720"/>
        <w:rPr>
          <w:rFonts w:eastAsia="Times New Roman" w:cs="Times New Roman"/>
          <w:szCs w:val="24"/>
        </w:rPr>
      </w:pPr>
      <w:r w:rsidRPr="00E10E03">
        <w:rPr>
          <w:rFonts w:eastAsia="Times New Roman" w:cs="Times New Roman"/>
          <w:szCs w:val="24"/>
        </w:rPr>
        <w:t>Search PBIS Resource by Resource Type, Subject, or Author</w:t>
      </w:r>
    </w:p>
    <w:p w:rsidR="00E10E03" w:rsidRPr="00E10E03" w:rsidRDefault="00E10E03" w:rsidP="00E10E03">
      <w:pPr>
        <w:spacing w:beforeAutospacing="1" w:afterAutospacing="1" w:line="240" w:lineRule="auto"/>
        <w:ind w:left="720"/>
        <w:rPr>
          <w:rFonts w:eastAsia="Times New Roman" w:cs="Times New Roman"/>
          <w:szCs w:val="24"/>
        </w:rPr>
      </w:pPr>
      <w:hyperlink r:id="rId41" w:tooltip="view details" w:history="1">
        <w:proofErr w:type="gramStart"/>
        <w:r w:rsidRPr="00E10E03">
          <w:rPr>
            <w:rFonts w:eastAsia="Times New Roman" w:cs="Times New Roman"/>
            <w:color w:val="0000FF"/>
            <w:szCs w:val="24"/>
            <w:u w:val="single"/>
          </w:rPr>
          <w:t>view</w:t>
        </w:r>
        <w:proofErr w:type="gramEnd"/>
        <w:r w:rsidRPr="00E10E03">
          <w:rPr>
            <w:rFonts w:eastAsia="Times New Roman" w:cs="Times New Roman"/>
            <w:color w:val="0000FF"/>
            <w:szCs w:val="24"/>
            <w:u w:val="single"/>
          </w:rPr>
          <w:t xml:space="preserve"> details</w:t>
        </w:r>
      </w:hyperlink>
      <w:r w:rsidRPr="00E10E03">
        <w:rPr>
          <w:rFonts w:eastAsia="Times New Roman" w:cs="Times New Roman"/>
          <w:szCs w:val="24"/>
        </w:rPr>
        <w:t xml:space="preserve"> </w:t>
      </w:r>
    </w:p>
    <w:p w:rsidR="00E10E03" w:rsidRPr="00E10E03" w:rsidRDefault="00E10E03" w:rsidP="00E10E03">
      <w:pPr>
        <w:numPr>
          <w:ilvl w:val="0"/>
          <w:numId w:val="2"/>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drawing>
          <wp:inline distT="0" distB="0" distL="0" distR="0">
            <wp:extent cx="695325" cy="485775"/>
            <wp:effectExtent l="19050" t="0" r="9525" b="0"/>
            <wp:docPr id="8" name="Picture 8" descr="http://www.pbis.org/common/images/top-img-3.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is.org/common/images/top-img-3.jpg">
                      <a:hlinkClick r:id="rId42"/>
                    </pic:cNvPr>
                    <pic:cNvPicPr>
                      <a:picLocks noChangeAspect="1" noChangeArrowheads="1"/>
                    </pic:cNvPicPr>
                  </pic:nvPicPr>
                  <pic:blipFill>
                    <a:blip r:embed="rId43"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E10E03" w:rsidRPr="00E10E03" w:rsidRDefault="00E10E03" w:rsidP="00E10E03">
      <w:pPr>
        <w:spacing w:before="100" w:beforeAutospacing="1" w:after="100" w:afterAutospacing="1" w:line="240" w:lineRule="auto"/>
        <w:ind w:left="720"/>
        <w:rPr>
          <w:rFonts w:eastAsia="Times New Roman" w:cs="Times New Roman"/>
          <w:szCs w:val="24"/>
        </w:rPr>
      </w:pPr>
      <w:hyperlink r:id="rId44" w:history="1">
        <w:r w:rsidRPr="00E10E03">
          <w:rPr>
            <w:rFonts w:eastAsia="Times New Roman" w:cs="Times New Roman"/>
            <w:b/>
            <w:bCs/>
            <w:color w:val="0000FF"/>
            <w:szCs w:val="24"/>
            <w:u w:val="single"/>
          </w:rPr>
          <w:t>Presentation Resources</w:t>
        </w:r>
      </w:hyperlink>
      <w:r w:rsidRPr="00E10E03">
        <w:rPr>
          <w:rFonts w:eastAsia="Times New Roman" w:cs="Times New Roman"/>
          <w:szCs w:val="24"/>
        </w:rPr>
        <w:t xml:space="preserve"> </w:t>
      </w:r>
    </w:p>
    <w:p w:rsidR="00E10E03" w:rsidRPr="00E10E03" w:rsidRDefault="00E10E03" w:rsidP="00E10E03">
      <w:pPr>
        <w:spacing w:before="100" w:beforeAutospacing="1" w:after="100" w:afterAutospacing="1" w:line="240" w:lineRule="auto"/>
        <w:ind w:left="720"/>
        <w:rPr>
          <w:rFonts w:eastAsia="Times New Roman" w:cs="Times New Roman"/>
          <w:szCs w:val="24"/>
        </w:rPr>
      </w:pPr>
      <w:r w:rsidRPr="00E10E03">
        <w:rPr>
          <w:rFonts w:eastAsia="Times New Roman" w:cs="Times New Roman"/>
          <w:szCs w:val="24"/>
        </w:rPr>
        <w:t>Slides from Training &amp; Conference Presentations</w:t>
      </w:r>
    </w:p>
    <w:p w:rsidR="00E10E03" w:rsidRPr="00E10E03" w:rsidRDefault="00E10E03" w:rsidP="00E10E03">
      <w:pPr>
        <w:spacing w:beforeAutospacing="1" w:afterAutospacing="1" w:line="240" w:lineRule="auto"/>
        <w:ind w:left="720"/>
        <w:rPr>
          <w:rFonts w:eastAsia="Times New Roman" w:cs="Times New Roman"/>
          <w:szCs w:val="24"/>
        </w:rPr>
      </w:pPr>
      <w:hyperlink r:id="rId45" w:tooltip="view details" w:history="1">
        <w:proofErr w:type="gramStart"/>
        <w:r w:rsidRPr="00E10E03">
          <w:rPr>
            <w:rFonts w:eastAsia="Times New Roman" w:cs="Times New Roman"/>
            <w:color w:val="0000FF"/>
            <w:szCs w:val="24"/>
            <w:u w:val="single"/>
          </w:rPr>
          <w:t>view</w:t>
        </w:r>
        <w:proofErr w:type="gramEnd"/>
        <w:r w:rsidRPr="00E10E03">
          <w:rPr>
            <w:rFonts w:eastAsia="Times New Roman" w:cs="Times New Roman"/>
            <w:color w:val="0000FF"/>
            <w:szCs w:val="24"/>
            <w:u w:val="single"/>
          </w:rPr>
          <w:t xml:space="preserve"> details</w:t>
        </w:r>
      </w:hyperlink>
      <w:r w:rsidRPr="00E10E03">
        <w:rPr>
          <w:rFonts w:eastAsia="Times New Roman" w:cs="Times New Roman"/>
          <w:szCs w:val="24"/>
        </w:rPr>
        <w:t xml:space="preserve"> </w:t>
      </w:r>
    </w:p>
    <w:p w:rsidR="00E10E03" w:rsidRPr="00E10E03" w:rsidRDefault="00E10E03" w:rsidP="00E10E03">
      <w:pPr>
        <w:numPr>
          <w:ilvl w:val="0"/>
          <w:numId w:val="3"/>
        </w:numPr>
        <w:spacing w:before="100" w:beforeAutospacing="1" w:after="100" w:afterAutospacing="1" w:line="240" w:lineRule="auto"/>
        <w:rPr>
          <w:rFonts w:eastAsia="Times New Roman" w:cs="Times New Roman"/>
          <w:szCs w:val="24"/>
        </w:rPr>
      </w:pPr>
      <w:hyperlink r:id="rId46" w:history="1">
        <w:r w:rsidRPr="00E10E03">
          <w:rPr>
            <w:rFonts w:eastAsia="Times New Roman" w:cs="Times New Roman"/>
            <w:color w:val="0000FF"/>
            <w:szCs w:val="24"/>
            <w:u w:val="single"/>
          </w:rPr>
          <w:t>Home</w:t>
        </w:r>
      </w:hyperlink>
    </w:p>
    <w:p w:rsidR="00E10E03" w:rsidRPr="00E10E03" w:rsidRDefault="00E10E03" w:rsidP="00E10E03">
      <w:pPr>
        <w:numPr>
          <w:ilvl w:val="0"/>
          <w:numId w:val="3"/>
        </w:numPr>
        <w:spacing w:before="100" w:beforeAutospacing="1" w:after="100" w:afterAutospacing="1" w:line="240" w:lineRule="auto"/>
        <w:rPr>
          <w:rFonts w:eastAsia="Times New Roman" w:cs="Times New Roman"/>
          <w:szCs w:val="24"/>
        </w:rPr>
      </w:pPr>
      <w:hyperlink r:id="rId47" w:history="1">
        <w:r w:rsidRPr="00E10E03">
          <w:rPr>
            <w:rFonts w:eastAsia="Times New Roman" w:cs="Times New Roman"/>
            <w:color w:val="0000FF"/>
            <w:szCs w:val="24"/>
            <w:u w:val="single"/>
          </w:rPr>
          <w:t>School</w:t>
        </w:r>
      </w:hyperlink>
    </w:p>
    <w:p w:rsidR="00E10E03" w:rsidRPr="00E10E03" w:rsidRDefault="00E10E03" w:rsidP="00E10E03">
      <w:pPr>
        <w:numPr>
          <w:ilvl w:val="0"/>
          <w:numId w:val="3"/>
        </w:numPr>
        <w:spacing w:before="100" w:beforeAutospacing="1" w:after="100" w:afterAutospacing="1" w:line="240" w:lineRule="auto"/>
        <w:rPr>
          <w:rFonts w:eastAsia="Times New Roman" w:cs="Times New Roman"/>
          <w:szCs w:val="24"/>
        </w:rPr>
      </w:pPr>
      <w:hyperlink r:id="rId48" w:history="1">
        <w:r w:rsidRPr="00E10E03">
          <w:rPr>
            <w:rFonts w:eastAsia="Times New Roman" w:cs="Times New Roman"/>
            <w:color w:val="0000FF"/>
            <w:szCs w:val="24"/>
            <w:u w:val="single"/>
          </w:rPr>
          <w:t>Family</w:t>
        </w:r>
      </w:hyperlink>
    </w:p>
    <w:p w:rsidR="00E10E03" w:rsidRPr="00E10E03" w:rsidRDefault="00E10E03" w:rsidP="00E10E03">
      <w:pPr>
        <w:numPr>
          <w:ilvl w:val="0"/>
          <w:numId w:val="3"/>
        </w:numPr>
        <w:spacing w:before="100" w:beforeAutospacing="1" w:after="100" w:afterAutospacing="1" w:line="240" w:lineRule="auto"/>
        <w:rPr>
          <w:rFonts w:eastAsia="Times New Roman" w:cs="Times New Roman"/>
          <w:szCs w:val="24"/>
        </w:rPr>
      </w:pPr>
      <w:hyperlink r:id="rId49" w:history="1">
        <w:r w:rsidRPr="00E10E03">
          <w:rPr>
            <w:rFonts w:eastAsia="Times New Roman" w:cs="Times New Roman"/>
            <w:color w:val="0000FF"/>
            <w:szCs w:val="24"/>
            <w:u w:val="single"/>
          </w:rPr>
          <w:t>Community</w:t>
        </w:r>
      </w:hyperlink>
    </w:p>
    <w:p w:rsidR="00E10E03" w:rsidRPr="00E10E03" w:rsidRDefault="00E10E03" w:rsidP="00E10E03">
      <w:pPr>
        <w:numPr>
          <w:ilvl w:val="0"/>
          <w:numId w:val="3"/>
        </w:numPr>
        <w:spacing w:before="100" w:beforeAutospacing="1" w:after="100" w:afterAutospacing="1" w:line="240" w:lineRule="auto"/>
        <w:rPr>
          <w:rFonts w:eastAsia="Times New Roman" w:cs="Times New Roman"/>
          <w:szCs w:val="24"/>
        </w:rPr>
      </w:pPr>
      <w:hyperlink r:id="rId50" w:history="1">
        <w:r w:rsidRPr="00E10E03">
          <w:rPr>
            <w:rFonts w:eastAsia="Times New Roman" w:cs="Times New Roman"/>
            <w:color w:val="0000FF"/>
            <w:szCs w:val="24"/>
            <w:u w:val="single"/>
          </w:rPr>
          <w:t>Evaluation</w:t>
        </w:r>
      </w:hyperlink>
    </w:p>
    <w:p w:rsidR="00E10E03" w:rsidRPr="00E10E03" w:rsidRDefault="00E10E03" w:rsidP="00E10E03">
      <w:pPr>
        <w:numPr>
          <w:ilvl w:val="0"/>
          <w:numId w:val="3"/>
        </w:numPr>
        <w:spacing w:before="100" w:beforeAutospacing="1" w:after="100" w:afterAutospacing="1" w:line="240" w:lineRule="auto"/>
        <w:rPr>
          <w:rFonts w:eastAsia="Times New Roman" w:cs="Times New Roman"/>
          <w:szCs w:val="24"/>
        </w:rPr>
      </w:pPr>
      <w:hyperlink r:id="rId51" w:history="1">
        <w:r w:rsidRPr="00E10E03">
          <w:rPr>
            <w:rFonts w:eastAsia="Times New Roman" w:cs="Times New Roman"/>
            <w:color w:val="0000FF"/>
            <w:szCs w:val="24"/>
            <w:u w:val="single"/>
          </w:rPr>
          <w:t>Research</w:t>
        </w:r>
      </w:hyperlink>
    </w:p>
    <w:p w:rsidR="00E10E03" w:rsidRPr="00E10E03" w:rsidRDefault="00E10E03" w:rsidP="00E10E03">
      <w:pPr>
        <w:numPr>
          <w:ilvl w:val="0"/>
          <w:numId w:val="3"/>
        </w:numPr>
        <w:spacing w:before="100" w:beforeAutospacing="1" w:after="100" w:afterAutospacing="1" w:line="240" w:lineRule="auto"/>
        <w:rPr>
          <w:rFonts w:eastAsia="Times New Roman" w:cs="Times New Roman"/>
          <w:szCs w:val="24"/>
        </w:rPr>
      </w:pPr>
      <w:hyperlink r:id="rId52" w:history="1">
        <w:r w:rsidRPr="00E10E03">
          <w:rPr>
            <w:rFonts w:eastAsia="Times New Roman" w:cs="Times New Roman"/>
            <w:color w:val="0000FF"/>
            <w:szCs w:val="24"/>
            <w:u w:val="single"/>
          </w:rPr>
          <w:t>Training</w:t>
        </w:r>
      </w:hyperlink>
    </w:p>
    <w:p w:rsidR="00E10E03" w:rsidRPr="00E10E03" w:rsidRDefault="00E10E03" w:rsidP="00E10E03">
      <w:pPr>
        <w:numPr>
          <w:ilvl w:val="0"/>
          <w:numId w:val="3"/>
        </w:numPr>
        <w:spacing w:before="100" w:beforeAutospacing="1" w:after="100" w:afterAutospacing="1" w:line="240" w:lineRule="auto"/>
        <w:rPr>
          <w:rFonts w:eastAsia="Times New Roman" w:cs="Times New Roman"/>
          <w:szCs w:val="24"/>
        </w:rPr>
      </w:pPr>
      <w:hyperlink r:id="rId53" w:history="1">
        <w:r w:rsidRPr="00E10E03">
          <w:rPr>
            <w:rFonts w:eastAsia="Times New Roman" w:cs="Times New Roman"/>
            <w:color w:val="0000FF"/>
            <w:szCs w:val="24"/>
            <w:u w:val="single"/>
          </w:rPr>
          <w:t>Links</w:t>
        </w:r>
      </w:hyperlink>
    </w:p>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object w:dxaOrig="1440" w:dyaOrig="1440">
          <v:shape id="_x0000_i1068" type="#_x0000_t75" style="width:60.75pt;height:18pt" o:ole="">
            <v:imagedata r:id="rId54" o:title=""/>
          </v:shape>
          <w:control r:id="rId55" w:name="DefaultOcxName6" w:shapeid="_x0000_i1068"/>
        </w:object>
      </w:r>
      <w:r w:rsidRPr="00E10E03">
        <w:rPr>
          <w:rFonts w:eastAsia="Times New Roman" w:cs="Times New Roman"/>
          <w:szCs w:val="24"/>
        </w:rPr>
        <w:object w:dxaOrig="1440" w:dyaOrig="1440">
          <v:shape id="_x0000_i1067" type="#_x0000_t75" style="width:41.25pt;height:12.75pt" o:ole="">
            <v:imagedata r:id="rId56" o:title=""/>
          </v:shape>
          <w:control r:id="rId57" w:name="DefaultOcxName7" w:shapeid="_x0000_i1067"/>
        </w:object>
      </w:r>
    </w:p>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t xml:space="preserve">PBIS.Org © 2011 </w:t>
      </w:r>
    </w:p>
    <w:p w:rsidR="00E10E03" w:rsidRPr="00E10E03" w:rsidRDefault="00E10E03" w:rsidP="00E10E03">
      <w:pPr>
        <w:spacing w:line="240" w:lineRule="auto"/>
        <w:rPr>
          <w:rFonts w:eastAsia="Times New Roman" w:cs="Times New Roman"/>
          <w:szCs w:val="24"/>
        </w:rPr>
      </w:pPr>
      <w:r w:rsidRPr="00E10E03">
        <w:rPr>
          <w:rFonts w:eastAsia="Times New Roman" w:cs="Times New Roman"/>
          <w:szCs w:val="24"/>
        </w:rPr>
        <w:pict/>
      </w:r>
      <w:r w:rsidRPr="00E10E03">
        <w:rPr>
          <w:rFonts w:eastAsia="Times New Roman" w:cs="Times New Roman"/>
          <w:szCs w:val="24"/>
        </w:rPr>
        <w:pict/>
      </w:r>
      <w:r w:rsidRPr="00E10E03">
        <w:rPr>
          <w:rFonts w:eastAsia="Times New Roman" w:cs="Times New Roman"/>
          <w:szCs w:val="24"/>
        </w:rPr>
        <w:pict/>
      </w:r>
      <w:r w:rsidRPr="00E10E03">
        <w:rPr>
          <w:rFonts w:eastAsia="Times New Roman" w:cs="Times New Roman"/>
          <w:szCs w:val="24"/>
        </w:rPr>
        <w:pict/>
      </w:r>
    </w:p>
    <w:p w:rsidR="00E10E03" w:rsidRPr="00E10E03" w:rsidRDefault="00E10E03" w:rsidP="00E10E03">
      <w:pPr>
        <w:pBdr>
          <w:top w:val="single" w:sz="6" w:space="1" w:color="auto"/>
        </w:pBdr>
        <w:spacing w:line="240" w:lineRule="auto"/>
        <w:jc w:val="center"/>
        <w:rPr>
          <w:rFonts w:ascii="Arial" w:eastAsia="Times New Roman" w:hAnsi="Arial" w:cs="Arial"/>
          <w:vanish/>
          <w:sz w:val="16"/>
          <w:szCs w:val="16"/>
        </w:rPr>
      </w:pPr>
      <w:r w:rsidRPr="00E10E03">
        <w:rPr>
          <w:rFonts w:ascii="Arial" w:eastAsia="Times New Roman" w:hAnsi="Arial" w:cs="Arial"/>
          <w:vanish/>
          <w:sz w:val="16"/>
          <w:szCs w:val="16"/>
        </w:rPr>
        <w:t>Bottom of Form</w:t>
      </w:r>
    </w:p>
    <w:p w:rsidR="007F5509" w:rsidRDefault="007F5509"/>
    <w:sectPr w:rsidR="007F5509" w:rsidSect="007F55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159D"/>
    <w:multiLevelType w:val="multilevel"/>
    <w:tmpl w:val="D7AA4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8CD30DF"/>
    <w:multiLevelType w:val="multilevel"/>
    <w:tmpl w:val="134ED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4E36D1F"/>
    <w:multiLevelType w:val="multilevel"/>
    <w:tmpl w:val="195EA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0E03"/>
    <w:rsid w:val="00353B59"/>
    <w:rsid w:val="004A6292"/>
    <w:rsid w:val="007F5509"/>
    <w:rsid w:val="00E10E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509"/>
  </w:style>
  <w:style w:type="paragraph" w:styleId="Heading1">
    <w:name w:val="heading 1"/>
    <w:basedOn w:val="Normal"/>
    <w:link w:val="Heading1Char"/>
    <w:uiPriority w:val="9"/>
    <w:qFormat/>
    <w:rsid w:val="00E10E03"/>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E10E03"/>
    <w:pPr>
      <w:spacing w:before="100" w:beforeAutospacing="1" w:after="100" w:afterAutospacing="1" w:line="240" w:lineRule="auto"/>
      <w:outlineLvl w:val="1"/>
    </w:pPr>
    <w:rPr>
      <w:rFonts w:eastAsia="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0E03"/>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E10E03"/>
    <w:rPr>
      <w:rFonts w:eastAsia="Times New Roman" w:cs="Times New Roman"/>
      <w:b/>
      <w:bCs/>
      <w:sz w:val="36"/>
      <w:szCs w:val="36"/>
    </w:rPr>
  </w:style>
  <w:style w:type="paragraph" w:styleId="z-TopofForm">
    <w:name w:val="HTML Top of Form"/>
    <w:basedOn w:val="Normal"/>
    <w:next w:val="Normal"/>
    <w:link w:val="z-TopofFormChar"/>
    <w:hidden/>
    <w:uiPriority w:val="99"/>
    <w:semiHidden/>
    <w:unhideWhenUsed/>
    <w:rsid w:val="00E10E03"/>
    <w:pPr>
      <w:pBdr>
        <w:bottom w:val="single" w:sz="6" w:space="1" w:color="auto"/>
      </w:pBdr>
      <w:spacing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E10E03"/>
    <w:rPr>
      <w:rFonts w:ascii="Arial" w:eastAsia="Times New Roman" w:hAnsi="Arial" w:cs="Arial"/>
      <w:vanish/>
      <w:sz w:val="16"/>
      <w:szCs w:val="16"/>
    </w:rPr>
  </w:style>
  <w:style w:type="character" w:customStyle="1" w:styleId="green-subheading">
    <w:name w:val="green-subheading"/>
    <w:basedOn w:val="DefaultParagraphFont"/>
    <w:rsid w:val="00E10E03"/>
  </w:style>
  <w:style w:type="paragraph" w:styleId="NormalWeb">
    <w:name w:val="Normal (Web)"/>
    <w:basedOn w:val="Normal"/>
    <w:uiPriority w:val="99"/>
    <w:unhideWhenUsed/>
    <w:rsid w:val="00E10E03"/>
    <w:pPr>
      <w:spacing w:before="100" w:beforeAutospacing="1" w:after="100" w:afterAutospacing="1" w:line="240" w:lineRule="auto"/>
    </w:pPr>
    <w:rPr>
      <w:rFonts w:eastAsia="Times New Roman" w:cs="Times New Roman"/>
      <w:szCs w:val="24"/>
    </w:rPr>
  </w:style>
  <w:style w:type="character" w:styleId="Hyperlink">
    <w:name w:val="Hyperlink"/>
    <w:basedOn w:val="DefaultParagraphFont"/>
    <w:uiPriority w:val="99"/>
    <w:semiHidden/>
    <w:unhideWhenUsed/>
    <w:rsid w:val="00E10E03"/>
    <w:rPr>
      <w:color w:val="0000FF"/>
      <w:u w:val="single"/>
    </w:rPr>
  </w:style>
  <w:style w:type="character" w:styleId="Strong">
    <w:name w:val="Strong"/>
    <w:basedOn w:val="DefaultParagraphFont"/>
    <w:uiPriority w:val="22"/>
    <w:qFormat/>
    <w:rsid w:val="00E10E03"/>
    <w:rPr>
      <w:b/>
      <w:bCs/>
    </w:rPr>
  </w:style>
  <w:style w:type="paragraph" w:styleId="z-BottomofForm">
    <w:name w:val="HTML Bottom of Form"/>
    <w:basedOn w:val="Normal"/>
    <w:next w:val="Normal"/>
    <w:link w:val="z-BottomofFormChar"/>
    <w:hidden/>
    <w:uiPriority w:val="99"/>
    <w:semiHidden/>
    <w:unhideWhenUsed/>
    <w:rsid w:val="00E10E03"/>
    <w:pPr>
      <w:pBdr>
        <w:top w:val="single" w:sz="6" w:space="1" w:color="auto"/>
      </w:pBdr>
      <w:spacing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E10E03"/>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E10E0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0E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24045412">
      <w:bodyDiv w:val="1"/>
      <w:marLeft w:val="0"/>
      <w:marRight w:val="0"/>
      <w:marTop w:val="0"/>
      <w:marBottom w:val="0"/>
      <w:divBdr>
        <w:top w:val="none" w:sz="0" w:space="0" w:color="auto"/>
        <w:left w:val="none" w:sz="0" w:space="0" w:color="auto"/>
        <w:bottom w:val="none" w:sz="0" w:space="0" w:color="auto"/>
        <w:right w:val="none" w:sz="0" w:space="0" w:color="auto"/>
      </w:divBdr>
      <w:divsChild>
        <w:div w:id="2084640613">
          <w:marLeft w:val="0"/>
          <w:marRight w:val="0"/>
          <w:marTop w:val="0"/>
          <w:marBottom w:val="0"/>
          <w:divBdr>
            <w:top w:val="none" w:sz="0" w:space="0" w:color="auto"/>
            <w:left w:val="none" w:sz="0" w:space="0" w:color="auto"/>
            <w:bottom w:val="none" w:sz="0" w:space="0" w:color="auto"/>
            <w:right w:val="none" w:sz="0" w:space="0" w:color="auto"/>
          </w:divBdr>
        </w:div>
        <w:div w:id="418065199">
          <w:marLeft w:val="0"/>
          <w:marRight w:val="0"/>
          <w:marTop w:val="0"/>
          <w:marBottom w:val="0"/>
          <w:divBdr>
            <w:top w:val="none" w:sz="0" w:space="0" w:color="auto"/>
            <w:left w:val="none" w:sz="0" w:space="0" w:color="auto"/>
            <w:bottom w:val="none" w:sz="0" w:space="0" w:color="auto"/>
            <w:right w:val="none" w:sz="0" w:space="0" w:color="auto"/>
          </w:divBdr>
        </w:div>
        <w:div w:id="1500265105">
          <w:marLeft w:val="0"/>
          <w:marRight w:val="0"/>
          <w:marTop w:val="0"/>
          <w:marBottom w:val="0"/>
          <w:divBdr>
            <w:top w:val="none" w:sz="0" w:space="0" w:color="auto"/>
            <w:left w:val="none" w:sz="0" w:space="0" w:color="auto"/>
            <w:bottom w:val="none" w:sz="0" w:space="0" w:color="auto"/>
            <w:right w:val="none" w:sz="0" w:space="0" w:color="auto"/>
          </w:divBdr>
          <w:divsChild>
            <w:div w:id="257301117">
              <w:marLeft w:val="0"/>
              <w:marRight w:val="0"/>
              <w:marTop w:val="0"/>
              <w:marBottom w:val="0"/>
              <w:divBdr>
                <w:top w:val="none" w:sz="0" w:space="0" w:color="auto"/>
                <w:left w:val="none" w:sz="0" w:space="0" w:color="auto"/>
                <w:bottom w:val="none" w:sz="0" w:space="0" w:color="auto"/>
                <w:right w:val="none" w:sz="0" w:space="0" w:color="auto"/>
              </w:divBdr>
              <w:divsChild>
                <w:div w:id="26103720">
                  <w:marLeft w:val="0"/>
                  <w:marRight w:val="0"/>
                  <w:marTop w:val="0"/>
                  <w:marBottom w:val="0"/>
                  <w:divBdr>
                    <w:top w:val="none" w:sz="0" w:space="0" w:color="auto"/>
                    <w:left w:val="none" w:sz="0" w:space="0" w:color="auto"/>
                    <w:bottom w:val="none" w:sz="0" w:space="0" w:color="auto"/>
                    <w:right w:val="none" w:sz="0" w:space="0" w:color="auto"/>
                  </w:divBdr>
                  <w:divsChild>
                    <w:div w:id="797332346">
                      <w:marLeft w:val="0"/>
                      <w:marRight w:val="0"/>
                      <w:marTop w:val="0"/>
                      <w:marBottom w:val="0"/>
                      <w:divBdr>
                        <w:top w:val="none" w:sz="0" w:space="0" w:color="auto"/>
                        <w:left w:val="none" w:sz="0" w:space="0" w:color="auto"/>
                        <w:bottom w:val="none" w:sz="0" w:space="0" w:color="auto"/>
                        <w:right w:val="none" w:sz="0" w:space="0" w:color="auto"/>
                      </w:divBdr>
                      <w:divsChild>
                        <w:div w:id="362288931">
                          <w:marLeft w:val="0"/>
                          <w:marRight w:val="0"/>
                          <w:marTop w:val="0"/>
                          <w:marBottom w:val="0"/>
                          <w:divBdr>
                            <w:top w:val="none" w:sz="0" w:space="0" w:color="auto"/>
                            <w:left w:val="none" w:sz="0" w:space="0" w:color="auto"/>
                            <w:bottom w:val="none" w:sz="0" w:space="0" w:color="auto"/>
                            <w:right w:val="none" w:sz="0" w:space="0" w:color="auto"/>
                          </w:divBdr>
                          <w:divsChild>
                            <w:div w:id="1310555230">
                              <w:marLeft w:val="0"/>
                              <w:marRight w:val="0"/>
                              <w:marTop w:val="0"/>
                              <w:marBottom w:val="0"/>
                              <w:divBdr>
                                <w:top w:val="none" w:sz="0" w:space="0" w:color="auto"/>
                                <w:left w:val="none" w:sz="0" w:space="0" w:color="auto"/>
                                <w:bottom w:val="none" w:sz="0" w:space="0" w:color="auto"/>
                                <w:right w:val="none" w:sz="0" w:space="0" w:color="auto"/>
                              </w:divBdr>
                              <w:divsChild>
                                <w:div w:id="110905524">
                                  <w:marLeft w:val="0"/>
                                  <w:marRight w:val="0"/>
                                  <w:marTop w:val="0"/>
                                  <w:marBottom w:val="0"/>
                                  <w:divBdr>
                                    <w:top w:val="none" w:sz="0" w:space="0" w:color="auto"/>
                                    <w:left w:val="none" w:sz="0" w:space="0" w:color="auto"/>
                                    <w:bottom w:val="none" w:sz="0" w:space="0" w:color="auto"/>
                                    <w:right w:val="none" w:sz="0" w:space="0" w:color="auto"/>
                                  </w:divBdr>
                                  <w:divsChild>
                                    <w:div w:id="9789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067398">
                              <w:marLeft w:val="0"/>
                              <w:marRight w:val="0"/>
                              <w:marTop w:val="0"/>
                              <w:marBottom w:val="0"/>
                              <w:divBdr>
                                <w:top w:val="none" w:sz="0" w:space="0" w:color="auto"/>
                                <w:left w:val="none" w:sz="0" w:space="0" w:color="auto"/>
                                <w:bottom w:val="none" w:sz="0" w:space="0" w:color="auto"/>
                                <w:right w:val="none" w:sz="0" w:space="0" w:color="auto"/>
                              </w:divBdr>
                              <w:divsChild>
                                <w:div w:id="1300455036">
                                  <w:marLeft w:val="0"/>
                                  <w:marRight w:val="0"/>
                                  <w:marTop w:val="0"/>
                                  <w:marBottom w:val="0"/>
                                  <w:divBdr>
                                    <w:top w:val="none" w:sz="0" w:space="0" w:color="auto"/>
                                    <w:left w:val="none" w:sz="0" w:space="0" w:color="auto"/>
                                    <w:bottom w:val="none" w:sz="0" w:space="0" w:color="auto"/>
                                    <w:right w:val="none" w:sz="0" w:space="0" w:color="auto"/>
                                  </w:divBdr>
                                </w:div>
                                <w:div w:id="1981879729">
                                  <w:marLeft w:val="0"/>
                                  <w:marRight w:val="0"/>
                                  <w:marTop w:val="0"/>
                                  <w:marBottom w:val="0"/>
                                  <w:divBdr>
                                    <w:top w:val="none" w:sz="0" w:space="0" w:color="auto"/>
                                    <w:left w:val="none" w:sz="0" w:space="0" w:color="auto"/>
                                    <w:bottom w:val="none" w:sz="0" w:space="0" w:color="auto"/>
                                    <w:right w:val="none" w:sz="0" w:space="0" w:color="auto"/>
                                  </w:divBdr>
                                  <w:divsChild>
                                    <w:div w:id="1617634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4931185">
                  <w:marLeft w:val="0"/>
                  <w:marRight w:val="0"/>
                  <w:marTop w:val="0"/>
                  <w:marBottom w:val="0"/>
                  <w:divBdr>
                    <w:top w:val="none" w:sz="0" w:space="0" w:color="auto"/>
                    <w:left w:val="none" w:sz="0" w:space="0" w:color="auto"/>
                    <w:bottom w:val="none" w:sz="0" w:space="0" w:color="auto"/>
                    <w:right w:val="none" w:sz="0" w:space="0" w:color="auto"/>
                  </w:divBdr>
                  <w:divsChild>
                    <w:div w:id="1123689134">
                      <w:marLeft w:val="0"/>
                      <w:marRight w:val="0"/>
                      <w:marTop w:val="0"/>
                      <w:marBottom w:val="0"/>
                      <w:divBdr>
                        <w:top w:val="none" w:sz="0" w:space="0" w:color="auto"/>
                        <w:left w:val="none" w:sz="0" w:space="0" w:color="auto"/>
                        <w:bottom w:val="none" w:sz="0" w:space="0" w:color="auto"/>
                        <w:right w:val="none" w:sz="0" w:space="0" w:color="auto"/>
                      </w:divBdr>
                      <w:divsChild>
                        <w:div w:id="1969041667">
                          <w:marLeft w:val="0"/>
                          <w:marRight w:val="0"/>
                          <w:marTop w:val="0"/>
                          <w:marBottom w:val="0"/>
                          <w:divBdr>
                            <w:top w:val="none" w:sz="0" w:space="0" w:color="auto"/>
                            <w:left w:val="none" w:sz="0" w:space="0" w:color="auto"/>
                            <w:bottom w:val="none" w:sz="0" w:space="0" w:color="auto"/>
                            <w:right w:val="none" w:sz="0" w:space="0" w:color="auto"/>
                          </w:divBdr>
                        </w:div>
                        <w:div w:id="457995827">
                          <w:marLeft w:val="0"/>
                          <w:marRight w:val="0"/>
                          <w:marTop w:val="0"/>
                          <w:marBottom w:val="0"/>
                          <w:divBdr>
                            <w:top w:val="none" w:sz="0" w:space="0" w:color="auto"/>
                            <w:left w:val="none" w:sz="0" w:space="0" w:color="auto"/>
                            <w:bottom w:val="none" w:sz="0" w:space="0" w:color="auto"/>
                            <w:right w:val="none" w:sz="0" w:space="0" w:color="auto"/>
                          </w:divBdr>
                        </w:div>
                        <w:div w:id="761074861">
                          <w:marLeft w:val="0"/>
                          <w:marRight w:val="0"/>
                          <w:marTop w:val="0"/>
                          <w:marBottom w:val="0"/>
                          <w:divBdr>
                            <w:top w:val="none" w:sz="0" w:space="0" w:color="auto"/>
                            <w:left w:val="none" w:sz="0" w:space="0" w:color="auto"/>
                            <w:bottom w:val="none" w:sz="0" w:space="0" w:color="auto"/>
                            <w:right w:val="none" w:sz="0" w:space="0" w:color="auto"/>
                          </w:divBdr>
                        </w:div>
                        <w:div w:id="1301302169">
                          <w:marLeft w:val="0"/>
                          <w:marRight w:val="0"/>
                          <w:marTop w:val="0"/>
                          <w:marBottom w:val="0"/>
                          <w:divBdr>
                            <w:top w:val="none" w:sz="0" w:space="0" w:color="auto"/>
                            <w:left w:val="none" w:sz="0" w:space="0" w:color="auto"/>
                            <w:bottom w:val="none" w:sz="0" w:space="0" w:color="auto"/>
                            <w:right w:val="none" w:sz="0" w:space="0" w:color="auto"/>
                          </w:divBdr>
                        </w:div>
                      </w:divsChild>
                    </w:div>
                    <w:div w:id="413282012">
                      <w:marLeft w:val="0"/>
                      <w:marRight w:val="0"/>
                      <w:marTop w:val="0"/>
                      <w:marBottom w:val="0"/>
                      <w:divBdr>
                        <w:top w:val="none" w:sz="0" w:space="0" w:color="auto"/>
                        <w:left w:val="none" w:sz="0" w:space="0" w:color="auto"/>
                        <w:bottom w:val="none" w:sz="0" w:space="0" w:color="auto"/>
                        <w:right w:val="none" w:sz="0" w:space="0" w:color="auto"/>
                      </w:divBdr>
                      <w:divsChild>
                        <w:div w:id="1743796659">
                          <w:marLeft w:val="0"/>
                          <w:marRight w:val="0"/>
                          <w:marTop w:val="0"/>
                          <w:marBottom w:val="0"/>
                          <w:divBdr>
                            <w:top w:val="none" w:sz="0" w:space="0" w:color="auto"/>
                            <w:left w:val="none" w:sz="0" w:space="0" w:color="auto"/>
                            <w:bottom w:val="none" w:sz="0" w:space="0" w:color="auto"/>
                            <w:right w:val="none" w:sz="0" w:space="0" w:color="auto"/>
                          </w:divBdr>
                          <w:divsChild>
                            <w:div w:id="415903199">
                              <w:marLeft w:val="0"/>
                              <w:marRight w:val="0"/>
                              <w:marTop w:val="0"/>
                              <w:marBottom w:val="0"/>
                              <w:divBdr>
                                <w:top w:val="none" w:sz="0" w:space="0" w:color="auto"/>
                                <w:left w:val="none" w:sz="0" w:space="0" w:color="auto"/>
                                <w:bottom w:val="none" w:sz="0" w:space="0" w:color="auto"/>
                                <w:right w:val="none" w:sz="0" w:space="0" w:color="auto"/>
                              </w:divBdr>
                            </w:div>
                          </w:divsChild>
                        </w:div>
                        <w:div w:id="705178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1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hyperlink" Target="http://www.pbis.org/school/what_is_swpbs.aspx" TargetMode="External"/><Relationship Id="rId26" Type="http://schemas.openxmlformats.org/officeDocument/2006/relationships/hyperlink" Target="http://www.pbis.org/default.aspx" TargetMode="External"/><Relationship Id="rId39" Type="http://schemas.openxmlformats.org/officeDocument/2006/relationships/image" Target="media/image9.jpeg"/><Relationship Id="rId21" Type="http://schemas.openxmlformats.org/officeDocument/2006/relationships/hyperlink" Target="http://www.pbis.org/common/pbisresources/publications/PBIS_PD_Blueprint_v3.pdf" TargetMode="External"/><Relationship Id="rId34" Type="http://schemas.openxmlformats.org/officeDocument/2006/relationships/hyperlink" Target="http://www.pbis.org/pbis_newsletter/default.aspx" TargetMode="External"/><Relationship Id="rId42" Type="http://schemas.openxmlformats.org/officeDocument/2006/relationships/hyperlink" Target="http://www.pbis.org/presentations/default.aspx" TargetMode="External"/><Relationship Id="rId47" Type="http://schemas.openxmlformats.org/officeDocument/2006/relationships/hyperlink" Target="http://www.pbis.org/school/default.aspx" TargetMode="External"/><Relationship Id="rId50" Type="http://schemas.openxmlformats.org/officeDocument/2006/relationships/hyperlink" Target="http://www.pbis.org/evaluation/default.aspx" TargetMode="External"/><Relationship Id="rId55" Type="http://schemas.openxmlformats.org/officeDocument/2006/relationships/control" Target="activeX/activeX8.xml"/><Relationship Id="rId7" Type="http://schemas.openxmlformats.org/officeDocument/2006/relationships/control" Target="activeX/activeX2.xml"/><Relationship Id="rId12" Type="http://schemas.openxmlformats.org/officeDocument/2006/relationships/image" Target="media/image4.gif"/><Relationship Id="rId17" Type="http://schemas.openxmlformats.org/officeDocument/2006/relationships/hyperlink" Target="http://www.pbis.org/common/pbisresources/publications/PBIS_Q&amp;A.pdf" TargetMode="External"/><Relationship Id="rId25" Type="http://schemas.openxmlformats.org/officeDocument/2006/relationships/hyperlink" Target="http://www.pbis.org/school/rti.aspx" TargetMode="External"/><Relationship Id="rId33" Type="http://schemas.openxmlformats.org/officeDocument/2006/relationships/control" Target="activeX/activeX7.xml"/><Relationship Id="rId38" Type="http://schemas.openxmlformats.org/officeDocument/2006/relationships/hyperlink" Target="http://www.pbis.org/resource_catalog/default.aspx" TargetMode="External"/><Relationship Id="rId46" Type="http://schemas.openxmlformats.org/officeDocument/2006/relationships/hyperlink" Target="http://www.pbis.org/default.aspx"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hyperlink" Target="http://www.pbis.org/pbis_resource_detail_page.aspx?Type=3&amp;PBIS_ResourceID=216" TargetMode="External"/><Relationship Id="rId29" Type="http://schemas.openxmlformats.org/officeDocument/2006/relationships/hyperlink" Target="http://www.pbis.org/contact_us.aspx" TargetMode="External"/><Relationship Id="rId41" Type="http://schemas.openxmlformats.org/officeDocument/2006/relationships/hyperlink" Target="http://www.pbis.org/resource_catalog/default.aspx" TargetMode="External"/><Relationship Id="rId54"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4.xml"/><Relationship Id="rId24" Type="http://schemas.openxmlformats.org/officeDocument/2006/relationships/hyperlink" Target="http://www.pbis.org/pbis_resource_detail_page.aspx?Type=3&amp;PBIS_ResourceID=216" TargetMode="External"/><Relationship Id="rId32" Type="http://schemas.openxmlformats.org/officeDocument/2006/relationships/image" Target="media/image7.wmf"/><Relationship Id="rId37" Type="http://schemas.openxmlformats.org/officeDocument/2006/relationships/hyperlink" Target="http://www.pbis.org/pbis_newsletter/volume_5/volume5_issue2.aspx" TargetMode="External"/><Relationship Id="rId40" Type="http://schemas.openxmlformats.org/officeDocument/2006/relationships/hyperlink" Target="http://www.pbis.org/resource_catalog/default.aspx" TargetMode="External"/><Relationship Id="rId45" Type="http://schemas.openxmlformats.org/officeDocument/2006/relationships/hyperlink" Target="http://www.pbis.org/presentations/default.aspx" TargetMode="External"/><Relationship Id="rId53" Type="http://schemas.openxmlformats.org/officeDocument/2006/relationships/hyperlink" Target="http://www.pbis.org/links/default.aspx" TargetMode="External"/><Relationship Id="rId58" Type="http://schemas.openxmlformats.org/officeDocument/2006/relationships/fontTable" Target="fontTable.xml"/><Relationship Id="rId5" Type="http://schemas.openxmlformats.org/officeDocument/2006/relationships/image" Target="media/image1.wmf"/><Relationship Id="rId15" Type="http://schemas.openxmlformats.org/officeDocument/2006/relationships/image" Target="media/image6.wmf"/><Relationship Id="rId23" Type="http://schemas.openxmlformats.org/officeDocument/2006/relationships/hyperlink" Target="http://www.pbis.org/default.aspx" TargetMode="External"/><Relationship Id="rId28" Type="http://schemas.openxmlformats.org/officeDocument/2006/relationships/hyperlink" Target="http://www.pbis.org/site_map.aspx" TargetMode="External"/><Relationship Id="rId36" Type="http://schemas.openxmlformats.org/officeDocument/2006/relationships/hyperlink" Target="http://www.pbis.org/pbis_newsletter/default.aspx" TargetMode="External"/><Relationship Id="rId49" Type="http://schemas.openxmlformats.org/officeDocument/2006/relationships/hyperlink" Target="http://www.pbis.org/community/default.aspx" TargetMode="External"/><Relationship Id="rId57" Type="http://schemas.openxmlformats.org/officeDocument/2006/relationships/control" Target="activeX/activeX9.xml"/><Relationship Id="rId10" Type="http://schemas.openxmlformats.org/officeDocument/2006/relationships/image" Target="media/image3.wmf"/><Relationship Id="rId19" Type="http://schemas.openxmlformats.org/officeDocument/2006/relationships/hyperlink" Target="http://www.pbis.org/default.aspx" TargetMode="External"/><Relationship Id="rId31" Type="http://schemas.openxmlformats.org/officeDocument/2006/relationships/hyperlink" Target="http://www.pbis.org/default.aspx" TargetMode="External"/><Relationship Id="rId44" Type="http://schemas.openxmlformats.org/officeDocument/2006/relationships/hyperlink" Target="http://www.pbis.org/presentations/default.aspx" TargetMode="External"/><Relationship Id="rId52" Type="http://schemas.openxmlformats.org/officeDocument/2006/relationships/hyperlink" Target="http://www.pbis.org/training/default.aspx" TargetMode="Externa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5.xml"/><Relationship Id="rId22" Type="http://schemas.openxmlformats.org/officeDocument/2006/relationships/hyperlink" Target="http://www.pbis.org/evaluation/evaluation_blueprint.aspx" TargetMode="External"/><Relationship Id="rId27" Type="http://schemas.openxmlformats.org/officeDocument/2006/relationships/hyperlink" Target="http://www.pbis.org/about_us/default.aspx" TargetMode="External"/><Relationship Id="rId30" Type="http://schemas.openxmlformats.org/officeDocument/2006/relationships/hyperlink" Target="http://www.pbis.org/spanish/main-es.htm" TargetMode="External"/><Relationship Id="rId35" Type="http://schemas.openxmlformats.org/officeDocument/2006/relationships/image" Target="media/image8.jpeg"/><Relationship Id="rId43" Type="http://schemas.openxmlformats.org/officeDocument/2006/relationships/image" Target="media/image10.jpeg"/><Relationship Id="rId48" Type="http://schemas.openxmlformats.org/officeDocument/2006/relationships/hyperlink" Target="http://www.pbis.org/family/default.aspx" TargetMode="External"/><Relationship Id="rId56" Type="http://schemas.openxmlformats.org/officeDocument/2006/relationships/image" Target="media/image12.wmf"/><Relationship Id="rId8" Type="http://schemas.openxmlformats.org/officeDocument/2006/relationships/image" Target="media/image2.wmf"/><Relationship Id="rId51" Type="http://schemas.openxmlformats.org/officeDocument/2006/relationships/hyperlink" Target="http://www.pbis.org/research/default.aspx" TargetMode="External"/><Relationship Id="rId3" Type="http://schemas.openxmlformats.org/officeDocument/2006/relationships/settings" Target="setting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D27CDB6E-AE6D-11CF-96B8-444553540000}" ax:persistence="persistStorage"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1347</Words>
  <Characters>7682</Characters>
  <Application>Microsoft Office Word</Application>
  <DocSecurity>0</DocSecurity>
  <Lines>64</Lines>
  <Paragraphs>18</Paragraphs>
  <ScaleCrop>false</ScaleCrop>
  <Company/>
  <LinksUpToDate>false</LinksUpToDate>
  <CharactersWithSpaces>9011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Howie</dc:creator>
  <cp:lastModifiedBy>Howie</cp:lastModifiedBy>
  <cp:revision>1</cp:revision>
  <dcterms:created xsi:type="dcterms:W3CDTF">2011-02-05T18:33:00Z</dcterms:created>
  <dcterms:modified xsi:type="dcterms:W3CDTF">2011-02-05T18:34:00Z</dcterms:modified>
</cp:coreProperties>
</file>